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76" w:rsidRPr="00DE116E" w:rsidRDefault="00EE38AD" w:rsidP="00C1682D">
      <w:pPr>
        <w:spacing w:line="600" w:lineRule="exact"/>
        <w:ind w:left="2860" w:hangingChars="1300" w:hanging="2860"/>
        <w:jc w:val="left"/>
        <w:rPr>
          <w:rFonts w:ascii="华文中宋" w:eastAsia="华文中宋" w:hAnsi="华文中宋" w:cs="黑体"/>
          <w:sz w:val="22"/>
          <w:szCs w:val="32"/>
        </w:rPr>
      </w:pPr>
      <w:r w:rsidRPr="00DE116E">
        <w:rPr>
          <w:rFonts w:ascii="华文中宋" w:eastAsia="华文中宋" w:hAnsi="华文中宋" w:cs="黑体" w:hint="eastAsia"/>
          <w:sz w:val="22"/>
          <w:szCs w:val="32"/>
        </w:rPr>
        <w:t>附件1</w:t>
      </w:r>
      <w:r w:rsidR="00DE116E" w:rsidRPr="00DE116E">
        <w:rPr>
          <w:rFonts w:ascii="华文中宋" w:eastAsia="华文中宋" w:hAnsi="华文中宋" w:cs="黑体" w:hint="eastAsia"/>
          <w:sz w:val="22"/>
          <w:szCs w:val="32"/>
        </w:rPr>
        <w:t>：</w:t>
      </w:r>
    </w:p>
    <w:p w:rsidR="00125D89" w:rsidRPr="00C1682D" w:rsidRDefault="00125D89" w:rsidP="00C1682D">
      <w:pPr>
        <w:spacing w:line="600" w:lineRule="exact"/>
        <w:ind w:left="4685" w:hangingChars="1300" w:hanging="4685"/>
        <w:jc w:val="center"/>
        <w:rPr>
          <w:rFonts w:ascii="华文中宋" w:eastAsia="华文中宋" w:hAnsi="华文中宋" w:cs="Times New Roman"/>
          <w:b/>
          <w:sz w:val="36"/>
          <w:szCs w:val="32"/>
        </w:rPr>
      </w:pPr>
      <w:r w:rsidRPr="00DE116E">
        <w:rPr>
          <w:rFonts w:ascii="华文中宋" w:eastAsia="华文中宋" w:hAnsi="华文中宋" w:cs="黑体"/>
          <w:b/>
          <w:sz w:val="36"/>
          <w:szCs w:val="32"/>
        </w:rPr>
        <w:t>2015</w:t>
      </w:r>
      <w:r w:rsidRPr="00DE116E">
        <w:rPr>
          <w:rFonts w:ascii="华文中宋" w:eastAsia="华文中宋" w:hAnsi="华文中宋" w:cs="黑体" w:hint="eastAsia"/>
          <w:b/>
          <w:sz w:val="36"/>
          <w:szCs w:val="32"/>
        </w:rPr>
        <w:t>年</w:t>
      </w:r>
      <w:r w:rsidR="00DE116E" w:rsidRPr="00DE116E">
        <w:rPr>
          <w:rFonts w:ascii="华文中宋" w:eastAsia="华文中宋" w:hAnsi="华文中宋" w:cs="黑体" w:hint="eastAsia"/>
          <w:b/>
          <w:sz w:val="36"/>
          <w:szCs w:val="32"/>
        </w:rPr>
        <w:t>北京交通大学</w:t>
      </w:r>
      <w:r w:rsidRPr="00DE116E">
        <w:rPr>
          <w:rFonts w:ascii="华文中宋" w:eastAsia="华文中宋" w:hAnsi="华文中宋" w:cs="黑体" w:hint="eastAsia"/>
          <w:b/>
          <w:sz w:val="36"/>
          <w:szCs w:val="32"/>
        </w:rPr>
        <w:t>青年教师社会调研立项汇总表</w:t>
      </w:r>
    </w:p>
    <w:p w:rsidR="00DE116E" w:rsidRPr="00E613E0" w:rsidRDefault="00DE116E" w:rsidP="00E67176">
      <w:pPr>
        <w:widowControl/>
        <w:spacing w:line="520" w:lineRule="exact"/>
        <w:jc w:val="right"/>
        <w:rPr>
          <w:rFonts w:ascii="仿宋_GB2312" w:eastAsia="仿宋_GB2312" w:hAnsi="Tahoma" w:cs="Tahoma"/>
          <w:color w:val="000000"/>
          <w:kern w:val="0"/>
          <w:sz w:val="24"/>
          <w:szCs w:val="30"/>
        </w:rPr>
      </w:pPr>
      <w:r w:rsidRPr="00E613E0">
        <w:rPr>
          <w:rFonts w:ascii="仿宋_GB2312" w:eastAsia="仿宋_GB2312" w:hAnsi="Tahoma" w:cs="Tahoma" w:hint="eastAsia"/>
          <w:color w:val="000000"/>
          <w:kern w:val="0"/>
          <w:sz w:val="24"/>
          <w:szCs w:val="30"/>
        </w:rPr>
        <w:t>（排名不分先后）</w:t>
      </w:r>
    </w:p>
    <w:tbl>
      <w:tblPr>
        <w:tblpPr w:leftFromText="180" w:rightFromText="180" w:vertAnchor="text" w:horzAnchor="margin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"/>
        <w:gridCol w:w="5146"/>
        <w:gridCol w:w="1144"/>
        <w:gridCol w:w="1715"/>
      </w:tblGrid>
      <w:tr w:rsidR="00E67176" w:rsidRPr="000D0C4A" w:rsidTr="00E613E0">
        <w:trPr>
          <w:trHeight w:val="493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  <w:r w:rsidRPr="001C7AB1">
              <w:rPr>
                <w:rFonts w:ascii="华文中宋" w:eastAsia="华文中宋" w:hAnsi="华文中宋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  <w:r w:rsidRPr="001C7AB1">
              <w:rPr>
                <w:rFonts w:ascii="华文中宋" w:eastAsia="华文中宋" w:hAnsi="华文中宋" w:cs="黑体" w:hint="eastAsia"/>
                <w:color w:val="000000"/>
                <w:sz w:val="28"/>
                <w:szCs w:val="28"/>
              </w:rPr>
              <w:t>题目</w:t>
            </w:r>
          </w:p>
        </w:tc>
        <w:tc>
          <w:tcPr>
            <w:tcW w:w="1144" w:type="dxa"/>
          </w:tcPr>
          <w:p w:rsidR="00E67176" w:rsidRPr="001C7AB1" w:rsidRDefault="00124D60" w:rsidP="00DD6EBD">
            <w:pPr>
              <w:spacing w:line="4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  <w:r w:rsidRPr="001C7AB1">
              <w:rPr>
                <w:rFonts w:ascii="华文中宋" w:eastAsia="华文中宋" w:hAnsi="华文中宋" w:cs="黑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715" w:type="dxa"/>
          </w:tcPr>
          <w:p w:rsidR="00E67176" w:rsidRPr="001C7AB1" w:rsidRDefault="00124D60" w:rsidP="00DD6EBD">
            <w:pPr>
              <w:spacing w:line="4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  <w:r w:rsidRPr="001C7AB1">
              <w:rPr>
                <w:rFonts w:ascii="华文中宋" w:eastAsia="华文中宋" w:hAnsi="华文中宋" w:cs="黑体" w:hint="eastAsia"/>
                <w:color w:val="000000"/>
                <w:sz w:val="28"/>
                <w:szCs w:val="28"/>
              </w:rPr>
              <w:t>所在单位</w:t>
            </w:r>
          </w:p>
        </w:tc>
      </w:tr>
      <w:tr w:rsidR="00E67176" w:rsidRPr="003D7604" w:rsidTr="00E613E0">
        <w:trPr>
          <w:trHeight w:val="493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/>
                <w:sz w:val="28"/>
                <w:szCs w:val="28"/>
              </w:rPr>
              <w:t>1</w:t>
            </w:r>
          </w:p>
        </w:tc>
        <w:tc>
          <w:tcPr>
            <w:tcW w:w="5146" w:type="dxa"/>
            <w:vAlign w:val="center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利用高校资源丰富中小学计算机实践课程研究</w:t>
            </w:r>
          </w:p>
        </w:tc>
        <w:tc>
          <w:tcPr>
            <w:tcW w:w="1144" w:type="dxa"/>
            <w:vAlign w:val="center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周</w:t>
            </w:r>
            <w:r w:rsidR="00AC3151">
              <w:rPr>
                <w:rFonts w:ascii="仿宋_GB2312" w:eastAsia="仿宋_GB2312" w:hAnsi="Tahoma" w:cs="黑体" w:hint="eastAsia"/>
                <w:sz w:val="28"/>
                <w:szCs w:val="28"/>
              </w:rPr>
              <w:t xml:space="preserve">  </w:t>
            </w: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围</w:t>
            </w:r>
          </w:p>
        </w:tc>
        <w:tc>
          <w:tcPr>
            <w:tcW w:w="1715" w:type="dxa"/>
            <w:vAlign w:val="center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计算机学院</w:t>
            </w:r>
          </w:p>
        </w:tc>
      </w:tr>
      <w:tr w:rsidR="00E67176" w:rsidRPr="003D7604" w:rsidTr="00E613E0">
        <w:trPr>
          <w:trHeight w:val="711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/>
                <w:sz w:val="28"/>
                <w:szCs w:val="28"/>
              </w:rPr>
              <w:t>2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大学生“慕课”（MOOC）教育现状调研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任</w:t>
            </w:r>
            <w:r w:rsidR="00AC3151">
              <w:rPr>
                <w:rFonts w:ascii="仿宋_GB2312" w:eastAsia="仿宋_GB2312" w:hAnsi="Tahoma" w:cs="黑体" w:hint="eastAsia"/>
                <w:sz w:val="28"/>
                <w:szCs w:val="28"/>
              </w:rPr>
              <w:t xml:space="preserve">  </w:t>
            </w: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爽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计算机学院</w:t>
            </w:r>
          </w:p>
        </w:tc>
      </w:tr>
      <w:tr w:rsidR="00E67176" w:rsidRPr="003D7604" w:rsidTr="00E613E0">
        <w:trPr>
          <w:trHeight w:val="1002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仿宋_GB2312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3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北京市生态涵养发展区的文化创意产业发展状况调查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陆</w:t>
            </w:r>
            <w:r w:rsidR="00AC3151">
              <w:rPr>
                <w:rFonts w:ascii="仿宋_GB2312" w:eastAsia="仿宋_GB2312" w:hAnsi="Tahoma" w:cs="黑体" w:hint="eastAsia"/>
                <w:sz w:val="28"/>
                <w:szCs w:val="28"/>
              </w:rPr>
              <w:t xml:space="preserve">  </w:t>
            </w: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超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经管学院</w:t>
            </w:r>
          </w:p>
        </w:tc>
      </w:tr>
      <w:tr w:rsidR="00E67176" w:rsidRPr="003D7604" w:rsidTr="00E613E0">
        <w:trPr>
          <w:trHeight w:val="493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仿宋_GB2312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4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首都高校意识形态工作现状调查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李</w:t>
            </w:r>
            <w:proofErr w:type="gramStart"/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世</w:t>
            </w:r>
            <w:proofErr w:type="gramEnd"/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珍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经管学院</w:t>
            </w:r>
          </w:p>
        </w:tc>
      </w:tr>
      <w:tr w:rsidR="00E67176" w:rsidRPr="003D7604" w:rsidTr="00E613E0">
        <w:trPr>
          <w:trHeight w:val="578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仿宋_GB2312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5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北京市农村电子商务发展现状调研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梁艳平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运输学院</w:t>
            </w:r>
          </w:p>
        </w:tc>
      </w:tr>
      <w:tr w:rsidR="00E67176" w:rsidRPr="003D7604" w:rsidTr="00E613E0">
        <w:trPr>
          <w:trHeight w:val="575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仿宋_GB2312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6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北京高校青年教师科研能力评价机制研究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高</w:t>
            </w:r>
            <w:r w:rsidR="00AC3151">
              <w:rPr>
                <w:rFonts w:ascii="仿宋_GB2312" w:eastAsia="仿宋_GB2312" w:hAnsi="Tahoma" w:cs="黑体" w:hint="eastAsia"/>
                <w:sz w:val="28"/>
                <w:szCs w:val="28"/>
              </w:rPr>
              <w:t xml:space="preserve">  </w:t>
            </w: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亮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运输学院</w:t>
            </w:r>
          </w:p>
        </w:tc>
      </w:tr>
      <w:tr w:rsidR="00E67176" w:rsidRPr="003D7604" w:rsidTr="00E613E0">
        <w:trPr>
          <w:trHeight w:val="694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仿宋_GB2312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7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北京市轨道交通接驳设施调研分析</w:t>
            </w:r>
          </w:p>
        </w:tc>
        <w:tc>
          <w:tcPr>
            <w:tcW w:w="1144" w:type="dxa"/>
            <w:vAlign w:val="center"/>
          </w:tcPr>
          <w:p w:rsidR="00E67176" w:rsidRPr="001C7AB1" w:rsidRDefault="00E67176" w:rsidP="00DD6EBD">
            <w:pPr>
              <w:spacing w:line="480" w:lineRule="exac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王子甲</w:t>
            </w:r>
          </w:p>
        </w:tc>
        <w:tc>
          <w:tcPr>
            <w:tcW w:w="1715" w:type="dxa"/>
            <w:vAlign w:val="center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土建学院</w:t>
            </w:r>
          </w:p>
        </w:tc>
      </w:tr>
      <w:tr w:rsidR="00E67176" w:rsidRPr="003D7604" w:rsidTr="00E613E0">
        <w:trPr>
          <w:trHeight w:val="955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仿宋_GB2312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8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中国智慧交通发展对高校学生专业能力的新需求调研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赵建东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机电学院</w:t>
            </w:r>
          </w:p>
        </w:tc>
      </w:tr>
      <w:tr w:rsidR="00E67176" w:rsidRPr="003D7604" w:rsidTr="00E613E0">
        <w:trPr>
          <w:trHeight w:val="1042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仿宋_GB2312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9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北京市公共交通票价改革对居民出行影响的调查与分析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雷</w:t>
            </w:r>
            <w:r w:rsidR="00AC3151">
              <w:rPr>
                <w:rFonts w:ascii="仿宋_GB2312" w:eastAsia="仿宋_GB2312" w:hAnsi="Tahoma" w:cs="黑体" w:hint="eastAsia"/>
                <w:sz w:val="28"/>
                <w:szCs w:val="28"/>
              </w:rPr>
              <w:t xml:space="preserve">  </w:t>
            </w:r>
            <w:proofErr w:type="gramStart"/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电气学院</w:t>
            </w:r>
          </w:p>
        </w:tc>
      </w:tr>
      <w:tr w:rsidR="00E67176" w:rsidRPr="003D7604" w:rsidTr="00E613E0">
        <w:trPr>
          <w:trHeight w:val="493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10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以新型农业基地为手段的城镇化建设调研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张</w:t>
            </w:r>
            <w:r w:rsidR="00AC3151">
              <w:rPr>
                <w:rFonts w:ascii="仿宋_GB2312" w:eastAsia="仿宋_GB2312" w:hAnsi="Tahoma" w:cs="黑体" w:hint="eastAsia"/>
                <w:sz w:val="28"/>
                <w:szCs w:val="28"/>
              </w:rPr>
              <w:t xml:space="preserve">  </w:t>
            </w: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丹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理学院</w:t>
            </w:r>
          </w:p>
        </w:tc>
      </w:tr>
      <w:tr w:rsidR="00E67176" w:rsidRPr="003D7604" w:rsidTr="00E613E0">
        <w:trPr>
          <w:trHeight w:val="477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11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革命文化精神传承与发展调研——红嫂精神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杨</w:t>
            </w:r>
            <w:r w:rsidR="00AC3151">
              <w:rPr>
                <w:rFonts w:ascii="仿宋_GB2312" w:eastAsia="仿宋_GB2312" w:hAnsi="Tahoma" w:cs="黑体" w:hint="eastAsia"/>
                <w:sz w:val="28"/>
                <w:szCs w:val="28"/>
              </w:rPr>
              <w:t xml:space="preserve">  </w:t>
            </w: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涛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理学院</w:t>
            </w:r>
          </w:p>
        </w:tc>
      </w:tr>
      <w:tr w:rsidR="00E67176" w:rsidRPr="003D7604" w:rsidTr="00E613E0">
        <w:trPr>
          <w:trHeight w:val="985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12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关于中学生到大学生角色转型的调查及解决对策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李兴友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理学院</w:t>
            </w:r>
          </w:p>
        </w:tc>
      </w:tr>
      <w:tr w:rsidR="00E67176" w:rsidRPr="003D7604" w:rsidTr="00E613E0">
        <w:trPr>
          <w:trHeight w:val="493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 w:hint="eastAsia"/>
                <w:sz w:val="28"/>
                <w:szCs w:val="28"/>
              </w:rPr>
              <w:t>13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北京高校学生社交媒体使用与社会构建研究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陈静茜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proofErr w:type="gramStart"/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语传学院</w:t>
            </w:r>
            <w:proofErr w:type="gramEnd"/>
          </w:p>
        </w:tc>
      </w:tr>
      <w:tr w:rsidR="00E67176" w:rsidRPr="003D7604" w:rsidTr="00E613E0">
        <w:trPr>
          <w:trHeight w:val="477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基于城乡共进的房山区蒲洼乡发展模式调研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王</w:t>
            </w:r>
            <w:r w:rsidR="00AC3151">
              <w:rPr>
                <w:rFonts w:ascii="仿宋_GB2312" w:eastAsia="仿宋_GB2312" w:hAnsi="Tahoma" w:cs="黑体" w:hint="eastAsia"/>
                <w:sz w:val="28"/>
                <w:szCs w:val="28"/>
              </w:rPr>
              <w:t xml:space="preserve">  </w:t>
            </w:r>
            <w:proofErr w:type="gramStart"/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黑体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黑体" w:hint="eastAsia"/>
                <w:sz w:val="28"/>
                <w:szCs w:val="28"/>
              </w:rPr>
              <w:t>建艺学院</w:t>
            </w:r>
          </w:p>
        </w:tc>
      </w:tr>
      <w:tr w:rsidR="00E67176" w:rsidRPr="003D7604" w:rsidTr="00E613E0">
        <w:trPr>
          <w:trHeight w:val="508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/>
                <w:sz w:val="28"/>
                <w:szCs w:val="28"/>
              </w:rPr>
              <w:t>15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北京市高校留学教育办学现状调研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李亚春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留学服务中心</w:t>
            </w:r>
          </w:p>
        </w:tc>
      </w:tr>
      <w:tr w:rsidR="00E67176" w:rsidRPr="003D7604" w:rsidTr="00E613E0">
        <w:trPr>
          <w:trHeight w:val="493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/>
                <w:sz w:val="28"/>
                <w:szCs w:val="28"/>
              </w:rPr>
              <w:t>16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首都大学生政治价值观现状调查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郝潞霞</w:t>
            </w:r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人文学院</w:t>
            </w:r>
          </w:p>
        </w:tc>
      </w:tr>
      <w:tr w:rsidR="00E67176" w:rsidRPr="003D7604" w:rsidTr="00E613E0">
        <w:trPr>
          <w:trHeight w:val="1096"/>
        </w:trPr>
        <w:tc>
          <w:tcPr>
            <w:tcW w:w="967" w:type="dxa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仿宋_GB2312"/>
                <w:sz w:val="28"/>
                <w:szCs w:val="28"/>
              </w:rPr>
              <w:t>17</w:t>
            </w:r>
          </w:p>
        </w:tc>
        <w:tc>
          <w:tcPr>
            <w:tcW w:w="5146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/>
                <w:sz w:val="28"/>
                <w:szCs w:val="28"/>
              </w:rPr>
              <w:t>行业特色高校服务首都轨道交通建设发展需求</w:t>
            </w: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的</w:t>
            </w:r>
            <w:r w:rsidRPr="001C7AB1">
              <w:rPr>
                <w:rFonts w:ascii="仿宋_GB2312" w:eastAsia="仿宋_GB2312" w:hAnsi="Tahoma" w:cs="Times New Roman"/>
                <w:sz w:val="28"/>
                <w:szCs w:val="28"/>
              </w:rPr>
              <w:t>实证调查研究</w:t>
            </w:r>
          </w:p>
        </w:tc>
        <w:tc>
          <w:tcPr>
            <w:tcW w:w="1144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proofErr w:type="gramStart"/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李效东</w:t>
            </w:r>
            <w:proofErr w:type="gramEnd"/>
          </w:p>
        </w:tc>
        <w:tc>
          <w:tcPr>
            <w:tcW w:w="1715" w:type="dxa"/>
          </w:tcPr>
          <w:p w:rsidR="00E67176" w:rsidRPr="001C7AB1" w:rsidRDefault="00E67176" w:rsidP="00DD6EBD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人文学院</w:t>
            </w:r>
          </w:p>
        </w:tc>
      </w:tr>
      <w:tr w:rsidR="00E67176" w:rsidRPr="003D7604" w:rsidTr="00E613E0">
        <w:trPr>
          <w:trHeight w:val="422"/>
        </w:trPr>
        <w:tc>
          <w:tcPr>
            <w:tcW w:w="967" w:type="dxa"/>
            <w:vAlign w:val="center"/>
          </w:tcPr>
          <w:p w:rsidR="00E67176" w:rsidRPr="001C7AB1" w:rsidRDefault="00E67176" w:rsidP="00124D60">
            <w:pPr>
              <w:spacing w:line="480" w:lineRule="exact"/>
              <w:jc w:val="center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/>
                <w:sz w:val="28"/>
                <w:szCs w:val="28"/>
              </w:rPr>
              <w:t>1</w:t>
            </w: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8</w:t>
            </w:r>
          </w:p>
        </w:tc>
        <w:tc>
          <w:tcPr>
            <w:tcW w:w="5146" w:type="dxa"/>
          </w:tcPr>
          <w:p w:rsidR="00E67176" w:rsidRPr="001C7AB1" w:rsidRDefault="00E67176" w:rsidP="00130041">
            <w:pPr>
              <w:spacing w:line="480" w:lineRule="exact"/>
              <w:jc w:val="lef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北京市中小学生传统文化素养现状调研</w:t>
            </w:r>
          </w:p>
        </w:tc>
        <w:tc>
          <w:tcPr>
            <w:tcW w:w="1144" w:type="dxa"/>
            <w:vAlign w:val="center"/>
          </w:tcPr>
          <w:p w:rsidR="00E67176" w:rsidRPr="001C7AB1" w:rsidRDefault="00E67176" w:rsidP="00CB3085">
            <w:pPr>
              <w:spacing w:line="480" w:lineRule="exact"/>
              <w:rPr>
                <w:rFonts w:ascii="仿宋_GB2312" w:eastAsia="仿宋_GB2312" w:hAnsi="Tahoma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孔德立</w:t>
            </w:r>
          </w:p>
        </w:tc>
        <w:tc>
          <w:tcPr>
            <w:tcW w:w="1715" w:type="dxa"/>
            <w:vAlign w:val="center"/>
          </w:tcPr>
          <w:p w:rsidR="00E67176" w:rsidRPr="001C7AB1" w:rsidRDefault="00E67176" w:rsidP="005E0735">
            <w:pPr>
              <w:spacing w:line="240" w:lineRule="atLeas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C7AB1">
              <w:rPr>
                <w:rFonts w:ascii="仿宋_GB2312" w:eastAsia="仿宋_GB2312" w:hAnsi="Tahoma" w:cs="Times New Roman" w:hint="eastAsia"/>
                <w:sz w:val="28"/>
                <w:szCs w:val="28"/>
              </w:rPr>
              <w:t>人文学院</w:t>
            </w:r>
          </w:p>
        </w:tc>
      </w:tr>
    </w:tbl>
    <w:p w:rsidR="00125D89" w:rsidRDefault="00125D89">
      <w:pPr>
        <w:rPr>
          <w:rFonts w:ascii="仿宋_GB2312" w:eastAsia="仿宋_GB2312" w:hAnsi="Tahoma" w:cs="仿宋_GB2312"/>
          <w:color w:val="000000"/>
          <w:sz w:val="24"/>
          <w:szCs w:val="24"/>
        </w:rPr>
      </w:pPr>
    </w:p>
    <w:p w:rsidR="00E67176" w:rsidRDefault="00E67176">
      <w:pPr>
        <w:rPr>
          <w:rFonts w:cs="Times New Roman"/>
        </w:rPr>
      </w:pPr>
    </w:p>
    <w:p w:rsidR="00913B29" w:rsidRDefault="00913B29">
      <w:pPr>
        <w:rPr>
          <w:rFonts w:cs="Times New Roman"/>
        </w:rPr>
      </w:pPr>
      <w:bookmarkStart w:id="0" w:name="_GoBack"/>
      <w:bookmarkEnd w:id="0"/>
    </w:p>
    <w:sectPr w:rsidR="00913B29" w:rsidSect="00E67176">
      <w:footerReference w:type="default" r:id="rId7"/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24" w:rsidRDefault="00366824" w:rsidP="005F7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6824" w:rsidRDefault="00366824" w:rsidP="005F7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03997"/>
      <w:docPartObj>
        <w:docPartGallery w:val="Page Numbers (Bottom of Page)"/>
        <w:docPartUnique/>
      </w:docPartObj>
    </w:sdtPr>
    <w:sdtEndPr/>
    <w:sdtContent>
      <w:p w:rsidR="00124D60" w:rsidRDefault="00124D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E9F" w:rsidRPr="009B1E9F">
          <w:rPr>
            <w:noProof/>
            <w:lang w:val="zh-CN"/>
          </w:rPr>
          <w:t>2</w:t>
        </w:r>
        <w:r>
          <w:fldChar w:fldCharType="end"/>
        </w:r>
      </w:p>
    </w:sdtContent>
  </w:sdt>
  <w:p w:rsidR="00124D60" w:rsidRDefault="00124D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24" w:rsidRDefault="00366824" w:rsidP="005F7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6824" w:rsidRDefault="00366824" w:rsidP="005F7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C6C"/>
    <w:rsid w:val="00000AAF"/>
    <w:rsid w:val="000031D7"/>
    <w:rsid w:val="0000451C"/>
    <w:rsid w:val="00005D5C"/>
    <w:rsid w:val="00006517"/>
    <w:rsid w:val="0000695D"/>
    <w:rsid w:val="00006DA0"/>
    <w:rsid w:val="00006F94"/>
    <w:rsid w:val="0000739A"/>
    <w:rsid w:val="00007660"/>
    <w:rsid w:val="00010D96"/>
    <w:rsid w:val="00011435"/>
    <w:rsid w:val="00013A52"/>
    <w:rsid w:val="0001406E"/>
    <w:rsid w:val="000146EC"/>
    <w:rsid w:val="00015133"/>
    <w:rsid w:val="0001555D"/>
    <w:rsid w:val="0001630C"/>
    <w:rsid w:val="00016386"/>
    <w:rsid w:val="000167DF"/>
    <w:rsid w:val="00020444"/>
    <w:rsid w:val="00020543"/>
    <w:rsid w:val="00023C37"/>
    <w:rsid w:val="00024654"/>
    <w:rsid w:val="000248AD"/>
    <w:rsid w:val="00024FD2"/>
    <w:rsid w:val="00025359"/>
    <w:rsid w:val="000267C9"/>
    <w:rsid w:val="00027487"/>
    <w:rsid w:val="00027AD6"/>
    <w:rsid w:val="00027ECB"/>
    <w:rsid w:val="0003034D"/>
    <w:rsid w:val="000307A6"/>
    <w:rsid w:val="0003121F"/>
    <w:rsid w:val="00031346"/>
    <w:rsid w:val="00034C4D"/>
    <w:rsid w:val="00035ADC"/>
    <w:rsid w:val="00036E6E"/>
    <w:rsid w:val="000375A6"/>
    <w:rsid w:val="00037708"/>
    <w:rsid w:val="00037A75"/>
    <w:rsid w:val="0004106F"/>
    <w:rsid w:val="00042CBD"/>
    <w:rsid w:val="0004365E"/>
    <w:rsid w:val="000442DF"/>
    <w:rsid w:val="000447E0"/>
    <w:rsid w:val="00046671"/>
    <w:rsid w:val="00050283"/>
    <w:rsid w:val="00051F4F"/>
    <w:rsid w:val="00052677"/>
    <w:rsid w:val="00053812"/>
    <w:rsid w:val="000538B1"/>
    <w:rsid w:val="00056B5F"/>
    <w:rsid w:val="000574A5"/>
    <w:rsid w:val="000608D0"/>
    <w:rsid w:val="0006096A"/>
    <w:rsid w:val="00061AF3"/>
    <w:rsid w:val="00061B6D"/>
    <w:rsid w:val="000647D8"/>
    <w:rsid w:val="00064C73"/>
    <w:rsid w:val="00064DA0"/>
    <w:rsid w:val="0006686F"/>
    <w:rsid w:val="0007029A"/>
    <w:rsid w:val="000716F4"/>
    <w:rsid w:val="000725A6"/>
    <w:rsid w:val="00073C20"/>
    <w:rsid w:val="00074132"/>
    <w:rsid w:val="0007587E"/>
    <w:rsid w:val="000767F2"/>
    <w:rsid w:val="00076938"/>
    <w:rsid w:val="000769B9"/>
    <w:rsid w:val="00076C5B"/>
    <w:rsid w:val="0008008D"/>
    <w:rsid w:val="0008032E"/>
    <w:rsid w:val="00080B0C"/>
    <w:rsid w:val="00081B0F"/>
    <w:rsid w:val="00082EAF"/>
    <w:rsid w:val="00082F41"/>
    <w:rsid w:val="0008368B"/>
    <w:rsid w:val="00085F2A"/>
    <w:rsid w:val="0008651B"/>
    <w:rsid w:val="00087DC4"/>
    <w:rsid w:val="000907DE"/>
    <w:rsid w:val="000922D1"/>
    <w:rsid w:val="0009323D"/>
    <w:rsid w:val="00093B3D"/>
    <w:rsid w:val="0009445B"/>
    <w:rsid w:val="00095207"/>
    <w:rsid w:val="00095473"/>
    <w:rsid w:val="00097F96"/>
    <w:rsid w:val="000A030E"/>
    <w:rsid w:val="000A1C15"/>
    <w:rsid w:val="000A2562"/>
    <w:rsid w:val="000A3AFC"/>
    <w:rsid w:val="000A69C2"/>
    <w:rsid w:val="000A6B09"/>
    <w:rsid w:val="000B041B"/>
    <w:rsid w:val="000B156B"/>
    <w:rsid w:val="000B18C9"/>
    <w:rsid w:val="000B22B3"/>
    <w:rsid w:val="000B3CBD"/>
    <w:rsid w:val="000B583B"/>
    <w:rsid w:val="000B5ADD"/>
    <w:rsid w:val="000B5E86"/>
    <w:rsid w:val="000B7080"/>
    <w:rsid w:val="000B782B"/>
    <w:rsid w:val="000B7B98"/>
    <w:rsid w:val="000C031A"/>
    <w:rsid w:val="000C0D2F"/>
    <w:rsid w:val="000C3D99"/>
    <w:rsid w:val="000C3E88"/>
    <w:rsid w:val="000C453D"/>
    <w:rsid w:val="000C4692"/>
    <w:rsid w:val="000C6F2E"/>
    <w:rsid w:val="000C701C"/>
    <w:rsid w:val="000C794D"/>
    <w:rsid w:val="000D0C4A"/>
    <w:rsid w:val="000D18BA"/>
    <w:rsid w:val="000D26E0"/>
    <w:rsid w:val="000D379E"/>
    <w:rsid w:val="000D409B"/>
    <w:rsid w:val="000D60D1"/>
    <w:rsid w:val="000D6553"/>
    <w:rsid w:val="000E12C3"/>
    <w:rsid w:val="000E287C"/>
    <w:rsid w:val="000E2AD2"/>
    <w:rsid w:val="000E31EB"/>
    <w:rsid w:val="000E3842"/>
    <w:rsid w:val="000E452A"/>
    <w:rsid w:val="000E6511"/>
    <w:rsid w:val="000E67DF"/>
    <w:rsid w:val="000E6EDD"/>
    <w:rsid w:val="000E7754"/>
    <w:rsid w:val="000F1229"/>
    <w:rsid w:val="000F194A"/>
    <w:rsid w:val="000F2823"/>
    <w:rsid w:val="000F3D2E"/>
    <w:rsid w:val="000F3D9A"/>
    <w:rsid w:val="000F4B41"/>
    <w:rsid w:val="000F4E0D"/>
    <w:rsid w:val="000F641C"/>
    <w:rsid w:val="000F70D0"/>
    <w:rsid w:val="000F7549"/>
    <w:rsid w:val="00100962"/>
    <w:rsid w:val="00101A0C"/>
    <w:rsid w:val="00102EFA"/>
    <w:rsid w:val="001032DA"/>
    <w:rsid w:val="00103B98"/>
    <w:rsid w:val="00104F96"/>
    <w:rsid w:val="00107516"/>
    <w:rsid w:val="00107C64"/>
    <w:rsid w:val="00110FF6"/>
    <w:rsid w:val="00111409"/>
    <w:rsid w:val="00111602"/>
    <w:rsid w:val="001117DF"/>
    <w:rsid w:val="001123CA"/>
    <w:rsid w:val="00112923"/>
    <w:rsid w:val="00112DC5"/>
    <w:rsid w:val="00113150"/>
    <w:rsid w:val="00115D36"/>
    <w:rsid w:val="001162C8"/>
    <w:rsid w:val="001166EF"/>
    <w:rsid w:val="00117331"/>
    <w:rsid w:val="00117711"/>
    <w:rsid w:val="001208C2"/>
    <w:rsid w:val="00120D57"/>
    <w:rsid w:val="00122168"/>
    <w:rsid w:val="00122E01"/>
    <w:rsid w:val="001233C5"/>
    <w:rsid w:val="00123BF9"/>
    <w:rsid w:val="00124D60"/>
    <w:rsid w:val="0012556D"/>
    <w:rsid w:val="00125D89"/>
    <w:rsid w:val="00127FF8"/>
    <w:rsid w:val="00130041"/>
    <w:rsid w:val="00130556"/>
    <w:rsid w:val="00131555"/>
    <w:rsid w:val="001317F3"/>
    <w:rsid w:val="00131A4F"/>
    <w:rsid w:val="001327E1"/>
    <w:rsid w:val="00133BFA"/>
    <w:rsid w:val="00135269"/>
    <w:rsid w:val="00136711"/>
    <w:rsid w:val="0013673A"/>
    <w:rsid w:val="00136B5B"/>
    <w:rsid w:val="00136CE7"/>
    <w:rsid w:val="001372EC"/>
    <w:rsid w:val="001405D8"/>
    <w:rsid w:val="00140C09"/>
    <w:rsid w:val="00140E0E"/>
    <w:rsid w:val="00141C68"/>
    <w:rsid w:val="00142C4C"/>
    <w:rsid w:val="00143A39"/>
    <w:rsid w:val="001443F3"/>
    <w:rsid w:val="001444F8"/>
    <w:rsid w:val="00144528"/>
    <w:rsid w:val="0014536F"/>
    <w:rsid w:val="00145A27"/>
    <w:rsid w:val="00146E84"/>
    <w:rsid w:val="00150731"/>
    <w:rsid w:val="00150B14"/>
    <w:rsid w:val="00150D99"/>
    <w:rsid w:val="00151334"/>
    <w:rsid w:val="00151735"/>
    <w:rsid w:val="001519F1"/>
    <w:rsid w:val="00151E2F"/>
    <w:rsid w:val="0015230C"/>
    <w:rsid w:val="00152690"/>
    <w:rsid w:val="001526CB"/>
    <w:rsid w:val="00155978"/>
    <w:rsid w:val="00155A94"/>
    <w:rsid w:val="00155BF7"/>
    <w:rsid w:val="001565CE"/>
    <w:rsid w:val="00157209"/>
    <w:rsid w:val="00157336"/>
    <w:rsid w:val="0016034E"/>
    <w:rsid w:val="00160E3A"/>
    <w:rsid w:val="0016128B"/>
    <w:rsid w:val="00161935"/>
    <w:rsid w:val="0016417F"/>
    <w:rsid w:val="00164924"/>
    <w:rsid w:val="00167B9B"/>
    <w:rsid w:val="001710DD"/>
    <w:rsid w:val="0017128F"/>
    <w:rsid w:val="00172025"/>
    <w:rsid w:val="00174BBF"/>
    <w:rsid w:val="0017576E"/>
    <w:rsid w:val="00175DEA"/>
    <w:rsid w:val="00180ACA"/>
    <w:rsid w:val="00180D84"/>
    <w:rsid w:val="001810C7"/>
    <w:rsid w:val="001813B4"/>
    <w:rsid w:val="00181721"/>
    <w:rsid w:val="00181B9E"/>
    <w:rsid w:val="0018296E"/>
    <w:rsid w:val="00182C6B"/>
    <w:rsid w:val="001844D0"/>
    <w:rsid w:val="00184AB9"/>
    <w:rsid w:val="00186799"/>
    <w:rsid w:val="00186ABB"/>
    <w:rsid w:val="00187809"/>
    <w:rsid w:val="001878B4"/>
    <w:rsid w:val="0019073C"/>
    <w:rsid w:val="00191375"/>
    <w:rsid w:val="00194207"/>
    <w:rsid w:val="00195BDC"/>
    <w:rsid w:val="001968DB"/>
    <w:rsid w:val="00196F53"/>
    <w:rsid w:val="001A01EC"/>
    <w:rsid w:val="001A070C"/>
    <w:rsid w:val="001A18A6"/>
    <w:rsid w:val="001A266A"/>
    <w:rsid w:val="001A3C57"/>
    <w:rsid w:val="001A5672"/>
    <w:rsid w:val="001A713F"/>
    <w:rsid w:val="001B0A7A"/>
    <w:rsid w:val="001B128F"/>
    <w:rsid w:val="001B1D29"/>
    <w:rsid w:val="001B2837"/>
    <w:rsid w:val="001B5061"/>
    <w:rsid w:val="001B5782"/>
    <w:rsid w:val="001B59AA"/>
    <w:rsid w:val="001B6A27"/>
    <w:rsid w:val="001C0AB7"/>
    <w:rsid w:val="001C114A"/>
    <w:rsid w:val="001C235F"/>
    <w:rsid w:val="001C25EB"/>
    <w:rsid w:val="001C2B4B"/>
    <w:rsid w:val="001C358D"/>
    <w:rsid w:val="001C3788"/>
    <w:rsid w:val="001C3B94"/>
    <w:rsid w:val="001C52DF"/>
    <w:rsid w:val="001C5B16"/>
    <w:rsid w:val="001C5BE5"/>
    <w:rsid w:val="001C5CA8"/>
    <w:rsid w:val="001C5D46"/>
    <w:rsid w:val="001C6562"/>
    <w:rsid w:val="001C72BE"/>
    <w:rsid w:val="001C75BE"/>
    <w:rsid w:val="001C7AB1"/>
    <w:rsid w:val="001D09A1"/>
    <w:rsid w:val="001D1EAF"/>
    <w:rsid w:val="001D478F"/>
    <w:rsid w:val="001D5417"/>
    <w:rsid w:val="001D5E3A"/>
    <w:rsid w:val="001E0B2F"/>
    <w:rsid w:val="001E2065"/>
    <w:rsid w:val="001E27B4"/>
    <w:rsid w:val="001E2D82"/>
    <w:rsid w:val="001E32DC"/>
    <w:rsid w:val="001E493A"/>
    <w:rsid w:val="001E4C0C"/>
    <w:rsid w:val="001E52EA"/>
    <w:rsid w:val="001E54E7"/>
    <w:rsid w:val="001E6AE6"/>
    <w:rsid w:val="001E7D5C"/>
    <w:rsid w:val="001E7DA1"/>
    <w:rsid w:val="001F01E3"/>
    <w:rsid w:val="001F01F6"/>
    <w:rsid w:val="001F232A"/>
    <w:rsid w:val="001F4DB8"/>
    <w:rsid w:val="001F4F20"/>
    <w:rsid w:val="001F5EC6"/>
    <w:rsid w:val="001F64DD"/>
    <w:rsid w:val="001F650C"/>
    <w:rsid w:val="001F6921"/>
    <w:rsid w:val="001F7493"/>
    <w:rsid w:val="001F7614"/>
    <w:rsid w:val="001F7F49"/>
    <w:rsid w:val="0020093C"/>
    <w:rsid w:val="00201263"/>
    <w:rsid w:val="002044E8"/>
    <w:rsid w:val="002048B6"/>
    <w:rsid w:val="00204A2A"/>
    <w:rsid w:val="00206942"/>
    <w:rsid w:val="00210DD6"/>
    <w:rsid w:val="00211A97"/>
    <w:rsid w:val="00212681"/>
    <w:rsid w:val="002126B1"/>
    <w:rsid w:val="0021323F"/>
    <w:rsid w:val="00213AB9"/>
    <w:rsid w:val="0021448B"/>
    <w:rsid w:val="0021512D"/>
    <w:rsid w:val="00215612"/>
    <w:rsid w:val="00215797"/>
    <w:rsid w:val="0021628C"/>
    <w:rsid w:val="0021753D"/>
    <w:rsid w:val="00217BA1"/>
    <w:rsid w:val="00217F51"/>
    <w:rsid w:val="002200FE"/>
    <w:rsid w:val="0022068C"/>
    <w:rsid w:val="002214D7"/>
    <w:rsid w:val="002214EC"/>
    <w:rsid w:val="002217C8"/>
    <w:rsid w:val="00221857"/>
    <w:rsid w:val="00221E08"/>
    <w:rsid w:val="002227A1"/>
    <w:rsid w:val="002237E3"/>
    <w:rsid w:val="0022411D"/>
    <w:rsid w:val="00224B60"/>
    <w:rsid w:val="00224C56"/>
    <w:rsid w:val="00227A81"/>
    <w:rsid w:val="00227BD5"/>
    <w:rsid w:val="00227D53"/>
    <w:rsid w:val="00227DC5"/>
    <w:rsid w:val="00231058"/>
    <w:rsid w:val="002311BD"/>
    <w:rsid w:val="00232BE8"/>
    <w:rsid w:val="002334B6"/>
    <w:rsid w:val="00233717"/>
    <w:rsid w:val="00233B0D"/>
    <w:rsid w:val="002357E3"/>
    <w:rsid w:val="002361CB"/>
    <w:rsid w:val="00237443"/>
    <w:rsid w:val="00242421"/>
    <w:rsid w:val="0024292C"/>
    <w:rsid w:val="0024498F"/>
    <w:rsid w:val="002449FB"/>
    <w:rsid w:val="00244C7F"/>
    <w:rsid w:val="00245DFF"/>
    <w:rsid w:val="00245E6D"/>
    <w:rsid w:val="002461F9"/>
    <w:rsid w:val="0024676A"/>
    <w:rsid w:val="00246DF8"/>
    <w:rsid w:val="00247597"/>
    <w:rsid w:val="00247B79"/>
    <w:rsid w:val="0025147A"/>
    <w:rsid w:val="002519B5"/>
    <w:rsid w:val="002520C6"/>
    <w:rsid w:val="00255695"/>
    <w:rsid w:val="002559C8"/>
    <w:rsid w:val="00256206"/>
    <w:rsid w:val="00256F47"/>
    <w:rsid w:val="002609C5"/>
    <w:rsid w:val="00261E01"/>
    <w:rsid w:val="00262740"/>
    <w:rsid w:val="00262C04"/>
    <w:rsid w:val="00263260"/>
    <w:rsid w:val="00263505"/>
    <w:rsid w:val="002635C9"/>
    <w:rsid w:val="00263E60"/>
    <w:rsid w:val="00263F90"/>
    <w:rsid w:val="0026518A"/>
    <w:rsid w:val="002677E4"/>
    <w:rsid w:val="00267D11"/>
    <w:rsid w:val="00270256"/>
    <w:rsid w:val="002705C9"/>
    <w:rsid w:val="00271931"/>
    <w:rsid w:val="00272329"/>
    <w:rsid w:val="00272731"/>
    <w:rsid w:val="00272C67"/>
    <w:rsid w:val="00275462"/>
    <w:rsid w:val="0027598E"/>
    <w:rsid w:val="00275FD0"/>
    <w:rsid w:val="00280926"/>
    <w:rsid w:val="002809C6"/>
    <w:rsid w:val="00280BA7"/>
    <w:rsid w:val="00281455"/>
    <w:rsid w:val="002815CA"/>
    <w:rsid w:val="00281DB6"/>
    <w:rsid w:val="0028225E"/>
    <w:rsid w:val="00284190"/>
    <w:rsid w:val="00284ED4"/>
    <w:rsid w:val="0028553A"/>
    <w:rsid w:val="00285816"/>
    <w:rsid w:val="00286BB1"/>
    <w:rsid w:val="00287A7A"/>
    <w:rsid w:val="0029132F"/>
    <w:rsid w:val="002918F6"/>
    <w:rsid w:val="002923B6"/>
    <w:rsid w:val="00292501"/>
    <w:rsid w:val="0029253C"/>
    <w:rsid w:val="00292B9A"/>
    <w:rsid w:val="00292CD7"/>
    <w:rsid w:val="002953F3"/>
    <w:rsid w:val="002A0888"/>
    <w:rsid w:val="002A0C4B"/>
    <w:rsid w:val="002A159A"/>
    <w:rsid w:val="002A4AC6"/>
    <w:rsid w:val="002A6B45"/>
    <w:rsid w:val="002A6F40"/>
    <w:rsid w:val="002B064A"/>
    <w:rsid w:val="002B1392"/>
    <w:rsid w:val="002B1669"/>
    <w:rsid w:val="002B265A"/>
    <w:rsid w:val="002B49A0"/>
    <w:rsid w:val="002B52C0"/>
    <w:rsid w:val="002B6285"/>
    <w:rsid w:val="002B6F19"/>
    <w:rsid w:val="002B7723"/>
    <w:rsid w:val="002C0C0A"/>
    <w:rsid w:val="002C289F"/>
    <w:rsid w:val="002C2FA1"/>
    <w:rsid w:val="002C3476"/>
    <w:rsid w:val="002C383B"/>
    <w:rsid w:val="002C4E4D"/>
    <w:rsid w:val="002C69D5"/>
    <w:rsid w:val="002C7842"/>
    <w:rsid w:val="002C7849"/>
    <w:rsid w:val="002C7B23"/>
    <w:rsid w:val="002C7FDE"/>
    <w:rsid w:val="002D008A"/>
    <w:rsid w:val="002D126F"/>
    <w:rsid w:val="002D2332"/>
    <w:rsid w:val="002D2754"/>
    <w:rsid w:val="002D4357"/>
    <w:rsid w:val="002D43C3"/>
    <w:rsid w:val="002D43D0"/>
    <w:rsid w:val="002D4CE9"/>
    <w:rsid w:val="002D4F5C"/>
    <w:rsid w:val="002D5D8F"/>
    <w:rsid w:val="002D6A2F"/>
    <w:rsid w:val="002D6C9F"/>
    <w:rsid w:val="002D720C"/>
    <w:rsid w:val="002D768A"/>
    <w:rsid w:val="002E0896"/>
    <w:rsid w:val="002E0E75"/>
    <w:rsid w:val="002E10C7"/>
    <w:rsid w:val="002E2794"/>
    <w:rsid w:val="002E2B5D"/>
    <w:rsid w:val="002E3DF8"/>
    <w:rsid w:val="002E6562"/>
    <w:rsid w:val="002E73FD"/>
    <w:rsid w:val="002F0241"/>
    <w:rsid w:val="002F1725"/>
    <w:rsid w:val="002F1F7D"/>
    <w:rsid w:val="002F2CE1"/>
    <w:rsid w:val="002F31B2"/>
    <w:rsid w:val="002F4A43"/>
    <w:rsid w:val="002F5188"/>
    <w:rsid w:val="002F5A8C"/>
    <w:rsid w:val="002F5E41"/>
    <w:rsid w:val="002F6007"/>
    <w:rsid w:val="002F634E"/>
    <w:rsid w:val="002F6FF6"/>
    <w:rsid w:val="002F7293"/>
    <w:rsid w:val="002F740D"/>
    <w:rsid w:val="003008D7"/>
    <w:rsid w:val="003013A2"/>
    <w:rsid w:val="003014F4"/>
    <w:rsid w:val="00303259"/>
    <w:rsid w:val="00303AD4"/>
    <w:rsid w:val="00303BA3"/>
    <w:rsid w:val="0030400F"/>
    <w:rsid w:val="00304A17"/>
    <w:rsid w:val="0030543A"/>
    <w:rsid w:val="00305C25"/>
    <w:rsid w:val="00306987"/>
    <w:rsid w:val="00306AEC"/>
    <w:rsid w:val="003105DC"/>
    <w:rsid w:val="003116D4"/>
    <w:rsid w:val="00312DEC"/>
    <w:rsid w:val="00313046"/>
    <w:rsid w:val="00313071"/>
    <w:rsid w:val="00314C67"/>
    <w:rsid w:val="00320500"/>
    <w:rsid w:val="00322634"/>
    <w:rsid w:val="00322675"/>
    <w:rsid w:val="00323016"/>
    <w:rsid w:val="00323319"/>
    <w:rsid w:val="00323598"/>
    <w:rsid w:val="003238B4"/>
    <w:rsid w:val="00325B88"/>
    <w:rsid w:val="00326563"/>
    <w:rsid w:val="00326AF9"/>
    <w:rsid w:val="003277B1"/>
    <w:rsid w:val="0033058D"/>
    <w:rsid w:val="00330911"/>
    <w:rsid w:val="00330A89"/>
    <w:rsid w:val="003328F9"/>
    <w:rsid w:val="00332AE0"/>
    <w:rsid w:val="00332B8D"/>
    <w:rsid w:val="00334C8E"/>
    <w:rsid w:val="00334FD9"/>
    <w:rsid w:val="00335647"/>
    <w:rsid w:val="00335F32"/>
    <w:rsid w:val="00336030"/>
    <w:rsid w:val="003361DC"/>
    <w:rsid w:val="00336A47"/>
    <w:rsid w:val="003372C6"/>
    <w:rsid w:val="00337FB2"/>
    <w:rsid w:val="00340029"/>
    <w:rsid w:val="003403CC"/>
    <w:rsid w:val="003409DD"/>
    <w:rsid w:val="003413FB"/>
    <w:rsid w:val="00341419"/>
    <w:rsid w:val="00341A0B"/>
    <w:rsid w:val="00341B6A"/>
    <w:rsid w:val="00341B6E"/>
    <w:rsid w:val="00342170"/>
    <w:rsid w:val="00342BF3"/>
    <w:rsid w:val="00342DBB"/>
    <w:rsid w:val="00345027"/>
    <w:rsid w:val="003451AF"/>
    <w:rsid w:val="003509F9"/>
    <w:rsid w:val="003516E5"/>
    <w:rsid w:val="00353290"/>
    <w:rsid w:val="00353E98"/>
    <w:rsid w:val="003543B1"/>
    <w:rsid w:val="003547FE"/>
    <w:rsid w:val="003551B4"/>
    <w:rsid w:val="00356326"/>
    <w:rsid w:val="00356FD2"/>
    <w:rsid w:val="00357A47"/>
    <w:rsid w:val="00357B1B"/>
    <w:rsid w:val="00360C27"/>
    <w:rsid w:val="00361497"/>
    <w:rsid w:val="0036270C"/>
    <w:rsid w:val="00362EFD"/>
    <w:rsid w:val="00364A36"/>
    <w:rsid w:val="0036527D"/>
    <w:rsid w:val="003652DD"/>
    <w:rsid w:val="003656D7"/>
    <w:rsid w:val="00365F32"/>
    <w:rsid w:val="003660B0"/>
    <w:rsid w:val="00366824"/>
    <w:rsid w:val="00366FAD"/>
    <w:rsid w:val="00367136"/>
    <w:rsid w:val="00370390"/>
    <w:rsid w:val="00370A56"/>
    <w:rsid w:val="00371144"/>
    <w:rsid w:val="003713A6"/>
    <w:rsid w:val="00372588"/>
    <w:rsid w:val="00372E68"/>
    <w:rsid w:val="003730D2"/>
    <w:rsid w:val="0037490D"/>
    <w:rsid w:val="0038025D"/>
    <w:rsid w:val="003810B6"/>
    <w:rsid w:val="003811FE"/>
    <w:rsid w:val="00381488"/>
    <w:rsid w:val="00381818"/>
    <w:rsid w:val="00382F43"/>
    <w:rsid w:val="003833E9"/>
    <w:rsid w:val="00383B23"/>
    <w:rsid w:val="00384FE1"/>
    <w:rsid w:val="0038541E"/>
    <w:rsid w:val="00385A24"/>
    <w:rsid w:val="00385E48"/>
    <w:rsid w:val="00386330"/>
    <w:rsid w:val="00386E42"/>
    <w:rsid w:val="00386EC4"/>
    <w:rsid w:val="0038721A"/>
    <w:rsid w:val="003909EA"/>
    <w:rsid w:val="00390D43"/>
    <w:rsid w:val="00390F7F"/>
    <w:rsid w:val="00393F86"/>
    <w:rsid w:val="00396964"/>
    <w:rsid w:val="00397438"/>
    <w:rsid w:val="0039761C"/>
    <w:rsid w:val="003A11C9"/>
    <w:rsid w:val="003A1D25"/>
    <w:rsid w:val="003A1F07"/>
    <w:rsid w:val="003A42EC"/>
    <w:rsid w:val="003A5147"/>
    <w:rsid w:val="003A53A5"/>
    <w:rsid w:val="003A60A6"/>
    <w:rsid w:val="003B0873"/>
    <w:rsid w:val="003B0997"/>
    <w:rsid w:val="003B0F78"/>
    <w:rsid w:val="003B15DD"/>
    <w:rsid w:val="003B2625"/>
    <w:rsid w:val="003B28F4"/>
    <w:rsid w:val="003B3CF8"/>
    <w:rsid w:val="003B401E"/>
    <w:rsid w:val="003B477E"/>
    <w:rsid w:val="003B51EC"/>
    <w:rsid w:val="003B6402"/>
    <w:rsid w:val="003B7F68"/>
    <w:rsid w:val="003C1848"/>
    <w:rsid w:val="003C1F4E"/>
    <w:rsid w:val="003C30C8"/>
    <w:rsid w:val="003C3DDF"/>
    <w:rsid w:val="003C40C3"/>
    <w:rsid w:val="003C4403"/>
    <w:rsid w:val="003C4956"/>
    <w:rsid w:val="003C4CF9"/>
    <w:rsid w:val="003C534A"/>
    <w:rsid w:val="003C5894"/>
    <w:rsid w:val="003C6FBB"/>
    <w:rsid w:val="003C72AC"/>
    <w:rsid w:val="003D1908"/>
    <w:rsid w:val="003D1EB6"/>
    <w:rsid w:val="003D21E2"/>
    <w:rsid w:val="003D23DC"/>
    <w:rsid w:val="003D2867"/>
    <w:rsid w:val="003D303F"/>
    <w:rsid w:val="003D336E"/>
    <w:rsid w:val="003D3F7E"/>
    <w:rsid w:val="003D4E49"/>
    <w:rsid w:val="003D50F1"/>
    <w:rsid w:val="003D51E9"/>
    <w:rsid w:val="003D5339"/>
    <w:rsid w:val="003D654F"/>
    <w:rsid w:val="003D6F05"/>
    <w:rsid w:val="003D7604"/>
    <w:rsid w:val="003D77FC"/>
    <w:rsid w:val="003D79D7"/>
    <w:rsid w:val="003E128B"/>
    <w:rsid w:val="003E1E1D"/>
    <w:rsid w:val="003E2CFB"/>
    <w:rsid w:val="003E2D45"/>
    <w:rsid w:val="003E3AD1"/>
    <w:rsid w:val="003E4AB7"/>
    <w:rsid w:val="003E6C06"/>
    <w:rsid w:val="003E6ED7"/>
    <w:rsid w:val="003E7F80"/>
    <w:rsid w:val="003F02AD"/>
    <w:rsid w:val="003F03D1"/>
    <w:rsid w:val="003F04E7"/>
    <w:rsid w:val="003F18B7"/>
    <w:rsid w:val="003F1999"/>
    <w:rsid w:val="003F2F68"/>
    <w:rsid w:val="003F3046"/>
    <w:rsid w:val="003F395B"/>
    <w:rsid w:val="003F40AC"/>
    <w:rsid w:val="003F5809"/>
    <w:rsid w:val="003F6D7A"/>
    <w:rsid w:val="003F7968"/>
    <w:rsid w:val="00401521"/>
    <w:rsid w:val="0040306D"/>
    <w:rsid w:val="00403422"/>
    <w:rsid w:val="00406121"/>
    <w:rsid w:val="00406415"/>
    <w:rsid w:val="00406605"/>
    <w:rsid w:val="00406E73"/>
    <w:rsid w:val="004075AC"/>
    <w:rsid w:val="00410E3A"/>
    <w:rsid w:val="00414185"/>
    <w:rsid w:val="00415786"/>
    <w:rsid w:val="00415A6E"/>
    <w:rsid w:val="00417237"/>
    <w:rsid w:val="00420AFA"/>
    <w:rsid w:val="0042180C"/>
    <w:rsid w:val="00421997"/>
    <w:rsid w:val="004236AA"/>
    <w:rsid w:val="00423BF2"/>
    <w:rsid w:val="004249DC"/>
    <w:rsid w:val="00426116"/>
    <w:rsid w:val="00426618"/>
    <w:rsid w:val="0042677D"/>
    <w:rsid w:val="00426EAF"/>
    <w:rsid w:val="00426FAB"/>
    <w:rsid w:val="0042768C"/>
    <w:rsid w:val="00427791"/>
    <w:rsid w:val="0043055E"/>
    <w:rsid w:val="004319BC"/>
    <w:rsid w:val="004326C4"/>
    <w:rsid w:val="0043340B"/>
    <w:rsid w:val="00433BFE"/>
    <w:rsid w:val="00433DE5"/>
    <w:rsid w:val="00434BCD"/>
    <w:rsid w:val="00437B33"/>
    <w:rsid w:val="00440707"/>
    <w:rsid w:val="00440AA0"/>
    <w:rsid w:val="004413DB"/>
    <w:rsid w:val="00444D69"/>
    <w:rsid w:val="00445C81"/>
    <w:rsid w:val="004460C7"/>
    <w:rsid w:val="00446535"/>
    <w:rsid w:val="004479BE"/>
    <w:rsid w:val="00450124"/>
    <w:rsid w:val="00450BBD"/>
    <w:rsid w:val="0045174E"/>
    <w:rsid w:val="00451A51"/>
    <w:rsid w:val="00452330"/>
    <w:rsid w:val="00452CB5"/>
    <w:rsid w:val="00452D57"/>
    <w:rsid w:val="00454126"/>
    <w:rsid w:val="0045461C"/>
    <w:rsid w:val="004553AC"/>
    <w:rsid w:val="004554FB"/>
    <w:rsid w:val="00455E44"/>
    <w:rsid w:val="004563A6"/>
    <w:rsid w:val="004574D6"/>
    <w:rsid w:val="004579D0"/>
    <w:rsid w:val="00457C5C"/>
    <w:rsid w:val="004605E0"/>
    <w:rsid w:val="00461DEF"/>
    <w:rsid w:val="00461E6B"/>
    <w:rsid w:val="00462C6C"/>
    <w:rsid w:val="00462D26"/>
    <w:rsid w:val="004634B7"/>
    <w:rsid w:val="00463AA5"/>
    <w:rsid w:val="00465027"/>
    <w:rsid w:val="004653DD"/>
    <w:rsid w:val="00466328"/>
    <w:rsid w:val="0046748C"/>
    <w:rsid w:val="00470A2B"/>
    <w:rsid w:val="00470B88"/>
    <w:rsid w:val="004723B5"/>
    <w:rsid w:val="00472687"/>
    <w:rsid w:val="00473DF6"/>
    <w:rsid w:val="00474740"/>
    <w:rsid w:val="00474AB0"/>
    <w:rsid w:val="004752B5"/>
    <w:rsid w:val="00476D91"/>
    <w:rsid w:val="00476F6E"/>
    <w:rsid w:val="004801C7"/>
    <w:rsid w:val="004811AB"/>
    <w:rsid w:val="00482E09"/>
    <w:rsid w:val="004835C9"/>
    <w:rsid w:val="00483A3C"/>
    <w:rsid w:val="00484C16"/>
    <w:rsid w:val="00484DF7"/>
    <w:rsid w:val="00484F9B"/>
    <w:rsid w:val="0048561B"/>
    <w:rsid w:val="0048599B"/>
    <w:rsid w:val="004862AB"/>
    <w:rsid w:val="004862D6"/>
    <w:rsid w:val="00486E15"/>
    <w:rsid w:val="004871DA"/>
    <w:rsid w:val="00490344"/>
    <w:rsid w:val="00490500"/>
    <w:rsid w:val="004911B5"/>
    <w:rsid w:val="00492014"/>
    <w:rsid w:val="00492E10"/>
    <w:rsid w:val="00493478"/>
    <w:rsid w:val="00493968"/>
    <w:rsid w:val="0049654E"/>
    <w:rsid w:val="004A0A8D"/>
    <w:rsid w:val="004A154A"/>
    <w:rsid w:val="004A320E"/>
    <w:rsid w:val="004A35FD"/>
    <w:rsid w:val="004A3791"/>
    <w:rsid w:val="004A3A46"/>
    <w:rsid w:val="004A592A"/>
    <w:rsid w:val="004A5B52"/>
    <w:rsid w:val="004A5FB8"/>
    <w:rsid w:val="004A6558"/>
    <w:rsid w:val="004A6E6F"/>
    <w:rsid w:val="004A6FD9"/>
    <w:rsid w:val="004A7B32"/>
    <w:rsid w:val="004B20A4"/>
    <w:rsid w:val="004B2CAB"/>
    <w:rsid w:val="004B2EDD"/>
    <w:rsid w:val="004B30FD"/>
    <w:rsid w:val="004B36FA"/>
    <w:rsid w:val="004B4F68"/>
    <w:rsid w:val="004B6AF8"/>
    <w:rsid w:val="004B6F0D"/>
    <w:rsid w:val="004B7AF5"/>
    <w:rsid w:val="004C0F4E"/>
    <w:rsid w:val="004C105A"/>
    <w:rsid w:val="004C247C"/>
    <w:rsid w:val="004C3B25"/>
    <w:rsid w:val="004C54E8"/>
    <w:rsid w:val="004C6CD1"/>
    <w:rsid w:val="004C7AC1"/>
    <w:rsid w:val="004D0ECE"/>
    <w:rsid w:val="004D1064"/>
    <w:rsid w:val="004D1274"/>
    <w:rsid w:val="004D13D3"/>
    <w:rsid w:val="004D1B8E"/>
    <w:rsid w:val="004D26E9"/>
    <w:rsid w:val="004D2C1E"/>
    <w:rsid w:val="004D2DB3"/>
    <w:rsid w:val="004D31F9"/>
    <w:rsid w:val="004D3CC8"/>
    <w:rsid w:val="004D3FD9"/>
    <w:rsid w:val="004D4937"/>
    <w:rsid w:val="004D70B0"/>
    <w:rsid w:val="004D7C23"/>
    <w:rsid w:val="004E0055"/>
    <w:rsid w:val="004E0100"/>
    <w:rsid w:val="004E09C6"/>
    <w:rsid w:val="004E0A0C"/>
    <w:rsid w:val="004E1EC9"/>
    <w:rsid w:val="004E36D6"/>
    <w:rsid w:val="004E4282"/>
    <w:rsid w:val="004E6400"/>
    <w:rsid w:val="004E6FA2"/>
    <w:rsid w:val="004E766B"/>
    <w:rsid w:val="004F0449"/>
    <w:rsid w:val="004F0556"/>
    <w:rsid w:val="004F0794"/>
    <w:rsid w:val="004F0BF5"/>
    <w:rsid w:val="004F0C19"/>
    <w:rsid w:val="004F0C95"/>
    <w:rsid w:val="004F0E7E"/>
    <w:rsid w:val="004F1749"/>
    <w:rsid w:val="004F194C"/>
    <w:rsid w:val="004F1960"/>
    <w:rsid w:val="004F1DFC"/>
    <w:rsid w:val="004F235B"/>
    <w:rsid w:val="004F30E9"/>
    <w:rsid w:val="004F3819"/>
    <w:rsid w:val="004F4787"/>
    <w:rsid w:val="004F51E5"/>
    <w:rsid w:val="004F54CF"/>
    <w:rsid w:val="004F6470"/>
    <w:rsid w:val="004F7A95"/>
    <w:rsid w:val="004F7DC5"/>
    <w:rsid w:val="00500232"/>
    <w:rsid w:val="005005EB"/>
    <w:rsid w:val="00500898"/>
    <w:rsid w:val="00500FE8"/>
    <w:rsid w:val="0050130E"/>
    <w:rsid w:val="00502471"/>
    <w:rsid w:val="00502601"/>
    <w:rsid w:val="005031DD"/>
    <w:rsid w:val="0050324C"/>
    <w:rsid w:val="005062DD"/>
    <w:rsid w:val="0050677E"/>
    <w:rsid w:val="00507723"/>
    <w:rsid w:val="005105C6"/>
    <w:rsid w:val="00510611"/>
    <w:rsid w:val="005108E1"/>
    <w:rsid w:val="00510A4E"/>
    <w:rsid w:val="00512174"/>
    <w:rsid w:val="00512E9C"/>
    <w:rsid w:val="00513054"/>
    <w:rsid w:val="00515A66"/>
    <w:rsid w:val="0051767C"/>
    <w:rsid w:val="00517753"/>
    <w:rsid w:val="00517D56"/>
    <w:rsid w:val="0052120F"/>
    <w:rsid w:val="00522BA2"/>
    <w:rsid w:val="00523ACA"/>
    <w:rsid w:val="005248B3"/>
    <w:rsid w:val="00524A27"/>
    <w:rsid w:val="00526BF5"/>
    <w:rsid w:val="00527958"/>
    <w:rsid w:val="00530076"/>
    <w:rsid w:val="005303AC"/>
    <w:rsid w:val="00532C2F"/>
    <w:rsid w:val="00532E7D"/>
    <w:rsid w:val="005333C6"/>
    <w:rsid w:val="0053447D"/>
    <w:rsid w:val="00535A11"/>
    <w:rsid w:val="00536AC3"/>
    <w:rsid w:val="00536B79"/>
    <w:rsid w:val="0053787A"/>
    <w:rsid w:val="00537E76"/>
    <w:rsid w:val="00542810"/>
    <w:rsid w:val="00542C5D"/>
    <w:rsid w:val="00543298"/>
    <w:rsid w:val="00543BD8"/>
    <w:rsid w:val="00543C77"/>
    <w:rsid w:val="005444B5"/>
    <w:rsid w:val="00544B2E"/>
    <w:rsid w:val="00545E7D"/>
    <w:rsid w:val="0054652F"/>
    <w:rsid w:val="00546F20"/>
    <w:rsid w:val="00547C04"/>
    <w:rsid w:val="00550215"/>
    <w:rsid w:val="0055036C"/>
    <w:rsid w:val="005526D1"/>
    <w:rsid w:val="005528C5"/>
    <w:rsid w:val="00552E25"/>
    <w:rsid w:val="00552FD3"/>
    <w:rsid w:val="00552FED"/>
    <w:rsid w:val="00553806"/>
    <w:rsid w:val="00553DF0"/>
    <w:rsid w:val="00555CCC"/>
    <w:rsid w:val="005606B0"/>
    <w:rsid w:val="00560A6A"/>
    <w:rsid w:val="00563068"/>
    <w:rsid w:val="00563122"/>
    <w:rsid w:val="005640A4"/>
    <w:rsid w:val="00564938"/>
    <w:rsid w:val="00565B6E"/>
    <w:rsid w:val="00566C4F"/>
    <w:rsid w:val="00566F9C"/>
    <w:rsid w:val="005671D8"/>
    <w:rsid w:val="00567E2D"/>
    <w:rsid w:val="0057003A"/>
    <w:rsid w:val="0057013D"/>
    <w:rsid w:val="00570355"/>
    <w:rsid w:val="005704C5"/>
    <w:rsid w:val="005713BF"/>
    <w:rsid w:val="00571CEE"/>
    <w:rsid w:val="0057205B"/>
    <w:rsid w:val="005723C9"/>
    <w:rsid w:val="00572D88"/>
    <w:rsid w:val="00573217"/>
    <w:rsid w:val="00575264"/>
    <w:rsid w:val="0057657D"/>
    <w:rsid w:val="0057736D"/>
    <w:rsid w:val="005774A4"/>
    <w:rsid w:val="005779D0"/>
    <w:rsid w:val="00581389"/>
    <w:rsid w:val="00581E96"/>
    <w:rsid w:val="005830F2"/>
    <w:rsid w:val="00583C6B"/>
    <w:rsid w:val="00584074"/>
    <w:rsid w:val="00584552"/>
    <w:rsid w:val="00584C2D"/>
    <w:rsid w:val="005859CE"/>
    <w:rsid w:val="00585FF2"/>
    <w:rsid w:val="005904C4"/>
    <w:rsid w:val="00591327"/>
    <w:rsid w:val="00592546"/>
    <w:rsid w:val="0059333C"/>
    <w:rsid w:val="00596244"/>
    <w:rsid w:val="005966A3"/>
    <w:rsid w:val="0059699E"/>
    <w:rsid w:val="00596F88"/>
    <w:rsid w:val="0059738A"/>
    <w:rsid w:val="005978CA"/>
    <w:rsid w:val="005A154C"/>
    <w:rsid w:val="005A1BDF"/>
    <w:rsid w:val="005A29A1"/>
    <w:rsid w:val="005A2AC0"/>
    <w:rsid w:val="005A325A"/>
    <w:rsid w:val="005A3F07"/>
    <w:rsid w:val="005A4003"/>
    <w:rsid w:val="005A40E4"/>
    <w:rsid w:val="005A4C92"/>
    <w:rsid w:val="005A6765"/>
    <w:rsid w:val="005A6DB5"/>
    <w:rsid w:val="005B0745"/>
    <w:rsid w:val="005B1E08"/>
    <w:rsid w:val="005B2D58"/>
    <w:rsid w:val="005B31A9"/>
    <w:rsid w:val="005B3753"/>
    <w:rsid w:val="005B3756"/>
    <w:rsid w:val="005B4158"/>
    <w:rsid w:val="005B4219"/>
    <w:rsid w:val="005B482C"/>
    <w:rsid w:val="005B4ED0"/>
    <w:rsid w:val="005B5049"/>
    <w:rsid w:val="005B507B"/>
    <w:rsid w:val="005B51C0"/>
    <w:rsid w:val="005B6E06"/>
    <w:rsid w:val="005B6EF6"/>
    <w:rsid w:val="005B7D59"/>
    <w:rsid w:val="005C021B"/>
    <w:rsid w:val="005C1973"/>
    <w:rsid w:val="005C2567"/>
    <w:rsid w:val="005C308B"/>
    <w:rsid w:val="005C34C6"/>
    <w:rsid w:val="005C4231"/>
    <w:rsid w:val="005C4510"/>
    <w:rsid w:val="005C4FFD"/>
    <w:rsid w:val="005C5017"/>
    <w:rsid w:val="005C52C8"/>
    <w:rsid w:val="005C5ABA"/>
    <w:rsid w:val="005C5BCB"/>
    <w:rsid w:val="005C5DDB"/>
    <w:rsid w:val="005C6490"/>
    <w:rsid w:val="005C735D"/>
    <w:rsid w:val="005C7393"/>
    <w:rsid w:val="005D0755"/>
    <w:rsid w:val="005D0D6E"/>
    <w:rsid w:val="005D1A20"/>
    <w:rsid w:val="005D1C8B"/>
    <w:rsid w:val="005D22C7"/>
    <w:rsid w:val="005D55C9"/>
    <w:rsid w:val="005D6779"/>
    <w:rsid w:val="005D679F"/>
    <w:rsid w:val="005D69C9"/>
    <w:rsid w:val="005D7713"/>
    <w:rsid w:val="005D7CF0"/>
    <w:rsid w:val="005E0735"/>
    <w:rsid w:val="005E0BC8"/>
    <w:rsid w:val="005E18AA"/>
    <w:rsid w:val="005E1EDE"/>
    <w:rsid w:val="005E20FF"/>
    <w:rsid w:val="005E27E5"/>
    <w:rsid w:val="005E2A35"/>
    <w:rsid w:val="005E32CB"/>
    <w:rsid w:val="005E3607"/>
    <w:rsid w:val="005E3940"/>
    <w:rsid w:val="005E3E40"/>
    <w:rsid w:val="005E40F4"/>
    <w:rsid w:val="005E51A9"/>
    <w:rsid w:val="005E56E0"/>
    <w:rsid w:val="005F09B0"/>
    <w:rsid w:val="005F17DD"/>
    <w:rsid w:val="005F266B"/>
    <w:rsid w:val="005F378A"/>
    <w:rsid w:val="005F4140"/>
    <w:rsid w:val="005F6E84"/>
    <w:rsid w:val="005F7653"/>
    <w:rsid w:val="005F7ED7"/>
    <w:rsid w:val="00601058"/>
    <w:rsid w:val="006019C8"/>
    <w:rsid w:val="00601B25"/>
    <w:rsid w:val="006020A8"/>
    <w:rsid w:val="006024CD"/>
    <w:rsid w:val="00604CA9"/>
    <w:rsid w:val="00605111"/>
    <w:rsid w:val="0060516D"/>
    <w:rsid w:val="00605CDA"/>
    <w:rsid w:val="00606361"/>
    <w:rsid w:val="00611505"/>
    <w:rsid w:val="00613D8D"/>
    <w:rsid w:val="00614B68"/>
    <w:rsid w:val="00614B8B"/>
    <w:rsid w:val="006153E4"/>
    <w:rsid w:val="00615918"/>
    <w:rsid w:val="006164F1"/>
    <w:rsid w:val="00616A5D"/>
    <w:rsid w:val="0061779C"/>
    <w:rsid w:val="00617BD6"/>
    <w:rsid w:val="00620152"/>
    <w:rsid w:val="00620D09"/>
    <w:rsid w:val="006213A7"/>
    <w:rsid w:val="006218B0"/>
    <w:rsid w:val="006223AA"/>
    <w:rsid w:val="0062631C"/>
    <w:rsid w:val="00626527"/>
    <w:rsid w:val="00627B89"/>
    <w:rsid w:val="00630B9B"/>
    <w:rsid w:val="00631842"/>
    <w:rsid w:val="00631983"/>
    <w:rsid w:val="006342FD"/>
    <w:rsid w:val="00634B70"/>
    <w:rsid w:val="00634ED9"/>
    <w:rsid w:val="00635181"/>
    <w:rsid w:val="00635EF5"/>
    <w:rsid w:val="00636935"/>
    <w:rsid w:val="00636DB7"/>
    <w:rsid w:val="0063799A"/>
    <w:rsid w:val="00642524"/>
    <w:rsid w:val="006432EC"/>
    <w:rsid w:val="006439DA"/>
    <w:rsid w:val="006456DE"/>
    <w:rsid w:val="0064573D"/>
    <w:rsid w:val="00645CB1"/>
    <w:rsid w:val="00645E56"/>
    <w:rsid w:val="006465DC"/>
    <w:rsid w:val="006469F6"/>
    <w:rsid w:val="00646CB4"/>
    <w:rsid w:val="00647037"/>
    <w:rsid w:val="006473BA"/>
    <w:rsid w:val="006506F5"/>
    <w:rsid w:val="00651945"/>
    <w:rsid w:val="00653EFD"/>
    <w:rsid w:val="0065424B"/>
    <w:rsid w:val="00655BDC"/>
    <w:rsid w:val="0065604B"/>
    <w:rsid w:val="0065635C"/>
    <w:rsid w:val="006570F2"/>
    <w:rsid w:val="00660B5B"/>
    <w:rsid w:val="006617D7"/>
    <w:rsid w:val="006622AB"/>
    <w:rsid w:val="00662383"/>
    <w:rsid w:val="006626FA"/>
    <w:rsid w:val="00665DAF"/>
    <w:rsid w:val="00665EB6"/>
    <w:rsid w:val="00666F7E"/>
    <w:rsid w:val="00670A40"/>
    <w:rsid w:val="006710E2"/>
    <w:rsid w:val="006712BE"/>
    <w:rsid w:val="00671A75"/>
    <w:rsid w:val="00671ABC"/>
    <w:rsid w:val="0067262E"/>
    <w:rsid w:val="00673177"/>
    <w:rsid w:val="006738DC"/>
    <w:rsid w:val="0067496D"/>
    <w:rsid w:val="0067641D"/>
    <w:rsid w:val="00677053"/>
    <w:rsid w:val="006771D9"/>
    <w:rsid w:val="00677E12"/>
    <w:rsid w:val="00680167"/>
    <w:rsid w:val="00680199"/>
    <w:rsid w:val="006806BE"/>
    <w:rsid w:val="00682AD7"/>
    <w:rsid w:val="00682EF4"/>
    <w:rsid w:val="00684A8A"/>
    <w:rsid w:val="00687483"/>
    <w:rsid w:val="00687E04"/>
    <w:rsid w:val="006915A0"/>
    <w:rsid w:val="00691F82"/>
    <w:rsid w:val="00691FD5"/>
    <w:rsid w:val="00692713"/>
    <w:rsid w:val="00692EC8"/>
    <w:rsid w:val="00692EF5"/>
    <w:rsid w:val="006933FF"/>
    <w:rsid w:val="006934AF"/>
    <w:rsid w:val="00693CC5"/>
    <w:rsid w:val="006947FB"/>
    <w:rsid w:val="00695B71"/>
    <w:rsid w:val="00695D82"/>
    <w:rsid w:val="006972EC"/>
    <w:rsid w:val="006A00FC"/>
    <w:rsid w:val="006A2279"/>
    <w:rsid w:val="006A35B8"/>
    <w:rsid w:val="006A3B69"/>
    <w:rsid w:val="006A529C"/>
    <w:rsid w:val="006A7931"/>
    <w:rsid w:val="006B01C1"/>
    <w:rsid w:val="006B02A3"/>
    <w:rsid w:val="006B0E4E"/>
    <w:rsid w:val="006B2808"/>
    <w:rsid w:val="006B2885"/>
    <w:rsid w:val="006B2EB7"/>
    <w:rsid w:val="006B3F14"/>
    <w:rsid w:val="006B4063"/>
    <w:rsid w:val="006B45FE"/>
    <w:rsid w:val="006B7686"/>
    <w:rsid w:val="006B7E5D"/>
    <w:rsid w:val="006C1F76"/>
    <w:rsid w:val="006C281B"/>
    <w:rsid w:val="006C2CB9"/>
    <w:rsid w:val="006C2F74"/>
    <w:rsid w:val="006C72CB"/>
    <w:rsid w:val="006C742D"/>
    <w:rsid w:val="006D0199"/>
    <w:rsid w:val="006D1A81"/>
    <w:rsid w:val="006D29ED"/>
    <w:rsid w:val="006D3180"/>
    <w:rsid w:val="006D4D8B"/>
    <w:rsid w:val="006D501D"/>
    <w:rsid w:val="006D750B"/>
    <w:rsid w:val="006D79FF"/>
    <w:rsid w:val="006E0817"/>
    <w:rsid w:val="006E174B"/>
    <w:rsid w:val="006E21A0"/>
    <w:rsid w:val="006E22E2"/>
    <w:rsid w:val="006E28A4"/>
    <w:rsid w:val="006E2DC9"/>
    <w:rsid w:val="006E4816"/>
    <w:rsid w:val="006E4D44"/>
    <w:rsid w:val="006E5267"/>
    <w:rsid w:val="006E63E9"/>
    <w:rsid w:val="006E6A12"/>
    <w:rsid w:val="006F0350"/>
    <w:rsid w:val="006F0CE7"/>
    <w:rsid w:val="006F30ED"/>
    <w:rsid w:val="006F3CD9"/>
    <w:rsid w:val="006F3DBE"/>
    <w:rsid w:val="006F5098"/>
    <w:rsid w:val="006F51A7"/>
    <w:rsid w:val="006F5690"/>
    <w:rsid w:val="006F6E74"/>
    <w:rsid w:val="006F78EA"/>
    <w:rsid w:val="007000C7"/>
    <w:rsid w:val="007001A2"/>
    <w:rsid w:val="007002A1"/>
    <w:rsid w:val="007003F0"/>
    <w:rsid w:val="00701BBF"/>
    <w:rsid w:val="0070319E"/>
    <w:rsid w:val="0070337F"/>
    <w:rsid w:val="0070453D"/>
    <w:rsid w:val="00704FE6"/>
    <w:rsid w:val="00705804"/>
    <w:rsid w:val="00711946"/>
    <w:rsid w:val="007134FC"/>
    <w:rsid w:val="00713C5D"/>
    <w:rsid w:val="00714037"/>
    <w:rsid w:val="00715270"/>
    <w:rsid w:val="00715650"/>
    <w:rsid w:val="0071565E"/>
    <w:rsid w:val="0071678B"/>
    <w:rsid w:val="00716835"/>
    <w:rsid w:val="007168D0"/>
    <w:rsid w:val="0071706C"/>
    <w:rsid w:val="007175B0"/>
    <w:rsid w:val="007179D5"/>
    <w:rsid w:val="00720B8A"/>
    <w:rsid w:val="007215C4"/>
    <w:rsid w:val="0072247D"/>
    <w:rsid w:val="00722B82"/>
    <w:rsid w:val="00724312"/>
    <w:rsid w:val="00724A5D"/>
    <w:rsid w:val="0072591A"/>
    <w:rsid w:val="007266D4"/>
    <w:rsid w:val="00727909"/>
    <w:rsid w:val="00727BB1"/>
    <w:rsid w:val="00731004"/>
    <w:rsid w:val="0073181B"/>
    <w:rsid w:val="007321FA"/>
    <w:rsid w:val="00734BAD"/>
    <w:rsid w:val="0073588D"/>
    <w:rsid w:val="00735B44"/>
    <w:rsid w:val="00735CC2"/>
    <w:rsid w:val="007367F8"/>
    <w:rsid w:val="00736DE4"/>
    <w:rsid w:val="007373FB"/>
    <w:rsid w:val="00737831"/>
    <w:rsid w:val="00740FB6"/>
    <w:rsid w:val="00741C80"/>
    <w:rsid w:val="007436D9"/>
    <w:rsid w:val="0074517B"/>
    <w:rsid w:val="00751085"/>
    <w:rsid w:val="00752560"/>
    <w:rsid w:val="00752575"/>
    <w:rsid w:val="00753FF5"/>
    <w:rsid w:val="0075455F"/>
    <w:rsid w:val="00754BDB"/>
    <w:rsid w:val="00754EBE"/>
    <w:rsid w:val="0075564A"/>
    <w:rsid w:val="00755EAD"/>
    <w:rsid w:val="0075657A"/>
    <w:rsid w:val="00756984"/>
    <w:rsid w:val="00756998"/>
    <w:rsid w:val="0075704D"/>
    <w:rsid w:val="007573A0"/>
    <w:rsid w:val="007606FA"/>
    <w:rsid w:val="0076079E"/>
    <w:rsid w:val="00760EB8"/>
    <w:rsid w:val="00761884"/>
    <w:rsid w:val="00762BA0"/>
    <w:rsid w:val="00763FE5"/>
    <w:rsid w:val="00764CD0"/>
    <w:rsid w:val="0076506D"/>
    <w:rsid w:val="00765644"/>
    <w:rsid w:val="00765FD1"/>
    <w:rsid w:val="007671C2"/>
    <w:rsid w:val="00767452"/>
    <w:rsid w:val="00770289"/>
    <w:rsid w:val="007734FB"/>
    <w:rsid w:val="00773F45"/>
    <w:rsid w:val="00776E70"/>
    <w:rsid w:val="00777BF8"/>
    <w:rsid w:val="007802D5"/>
    <w:rsid w:val="00780C87"/>
    <w:rsid w:val="00780DF7"/>
    <w:rsid w:val="00780F81"/>
    <w:rsid w:val="007822C5"/>
    <w:rsid w:val="007830E8"/>
    <w:rsid w:val="00783805"/>
    <w:rsid w:val="00783D02"/>
    <w:rsid w:val="0078407B"/>
    <w:rsid w:val="00784320"/>
    <w:rsid w:val="00784DEC"/>
    <w:rsid w:val="00784E5E"/>
    <w:rsid w:val="00785733"/>
    <w:rsid w:val="00785826"/>
    <w:rsid w:val="00786140"/>
    <w:rsid w:val="0078630C"/>
    <w:rsid w:val="00786486"/>
    <w:rsid w:val="00787D64"/>
    <w:rsid w:val="00787EF5"/>
    <w:rsid w:val="00787F7E"/>
    <w:rsid w:val="0079076A"/>
    <w:rsid w:val="00791FFC"/>
    <w:rsid w:val="0079213A"/>
    <w:rsid w:val="00792369"/>
    <w:rsid w:val="00792960"/>
    <w:rsid w:val="007950A4"/>
    <w:rsid w:val="007962B8"/>
    <w:rsid w:val="00796BB4"/>
    <w:rsid w:val="00797DDB"/>
    <w:rsid w:val="007A0A70"/>
    <w:rsid w:val="007A4BC4"/>
    <w:rsid w:val="007A4E3D"/>
    <w:rsid w:val="007A6DEB"/>
    <w:rsid w:val="007A72C3"/>
    <w:rsid w:val="007A76D4"/>
    <w:rsid w:val="007B0698"/>
    <w:rsid w:val="007B0915"/>
    <w:rsid w:val="007B1FD2"/>
    <w:rsid w:val="007B2352"/>
    <w:rsid w:val="007B2391"/>
    <w:rsid w:val="007B3BD9"/>
    <w:rsid w:val="007B4370"/>
    <w:rsid w:val="007B45B2"/>
    <w:rsid w:val="007B6883"/>
    <w:rsid w:val="007B7204"/>
    <w:rsid w:val="007C0082"/>
    <w:rsid w:val="007C0EDB"/>
    <w:rsid w:val="007C1355"/>
    <w:rsid w:val="007C14D2"/>
    <w:rsid w:val="007C1640"/>
    <w:rsid w:val="007C1709"/>
    <w:rsid w:val="007C2F07"/>
    <w:rsid w:val="007C438D"/>
    <w:rsid w:val="007C4AF3"/>
    <w:rsid w:val="007C514C"/>
    <w:rsid w:val="007C545B"/>
    <w:rsid w:val="007C584C"/>
    <w:rsid w:val="007C5A55"/>
    <w:rsid w:val="007C5B76"/>
    <w:rsid w:val="007C62DD"/>
    <w:rsid w:val="007C6582"/>
    <w:rsid w:val="007C6E39"/>
    <w:rsid w:val="007C71DB"/>
    <w:rsid w:val="007C7749"/>
    <w:rsid w:val="007D1433"/>
    <w:rsid w:val="007D1468"/>
    <w:rsid w:val="007D1B6D"/>
    <w:rsid w:val="007D2A03"/>
    <w:rsid w:val="007D3B3B"/>
    <w:rsid w:val="007D3B93"/>
    <w:rsid w:val="007D4671"/>
    <w:rsid w:val="007D67A6"/>
    <w:rsid w:val="007D6A1F"/>
    <w:rsid w:val="007D6C62"/>
    <w:rsid w:val="007D6D69"/>
    <w:rsid w:val="007D6DE1"/>
    <w:rsid w:val="007D6F93"/>
    <w:rsid w:val="007E215A"/>
    <w:rsid w:val="007E3343"/>
    <w:rsid w:val="007E36FF"/>
    <w:rsid w:val="007E4CA6"/>
    <w:rsid w:val="007E68AD"/>
    <w:rsid w:val="007E7996"/>
    <w:rsid w:val="007E7A5C"/>
    <w:rsid w:val="007F120A"/>
    <w:rsid w:val="007F2105"/>
    <w:rsid w:val="007F25AF"/>
    <w:rsid w:val="007F3059"/>
    <w:rsid w:val="007F30BD"/>
    <w:rsid w:val="007F48B3"/>
    <w:rsid w:val="007F4A3A"/>
    <w:rsid w:val="007F5921"/>
    <w:rsid w:val="007F690B"/>
    <w:rsid w:val="007F6C70"/>
    <w:rsid w:val="007F71DE"/>
    <w:rsid w:val="007F75DA"/>
    <w:rsid w:val="007F7840"/>
    <w:rsid w:val="00802B75"/>
    <w:rsid w:val="00802BE2"/>
    <w:rsid w:val="00803CB8"/>
    <w:rsid w:val="008060F9"/>
    <w:rsid w:val="00806F63"/>
    <w:rsid w:val="008072F8"/>
    <w:rsid w:val="00807BBA"/>
    <w:rsid w:val="008107D8"/>
    <w:rsid w:val="0081235C"/>
    <w:rsid w:val="00812FDB"/>
    <w:rsid w:val="00813405"/>
    <w:rsid w:val="0081434E"/>
    <w:rsid w:val="008179C1"/>
    <w:rsid w:val="00820033"/>
    <w:rsid w:val="008203B2"/>
    <w:rsid w:val="00824F53"/>
    <w:rsid w:val="00825937"/>
    <w:rsid w:val="008264A4"/>
    <w:rsid w:val="00827C94"/>
    <w:rsid w:val="00827EDF"/>
    <w:rsid w:val="008309B8"/>
    <w:rsid w:val="00831D08"/>
    <w:rsid w:val="008330D9"/>
    <w:rsid w:val="00833865"/>
    <w:rsid w:val="00833B8E"/>
    <w:rsid w:val="00833D2D"/>
    <w:rsid w:val="00835ED7"/>
    <w:rsid w:val="00836119"/>
    <w:rsid w:val="00836138"/>
    <w:rsid w:val="008368CB"/>
    <w:rsid w:val="00836A1F"/>
    <w:rsid w:val="00837B4A"/>
    <w:rsid w:val="008406BD"/>
    <w:rsid w:val="00841136"/>
    <w:rsid w:val="00842CFA"/>
    <w:rsid w:val="00843BDD"/>
    <w:rsid w:val="0084463D"/>
    <w:rsid w:val="00844762"/>
    <w:rsid w:val="00844836"/>
    <w:rsid w:val="00845020"/>
    <w:rsid w:val="00845284"/>
    <w:rsid w:val="00845586"/>
    <w:rsid w:val="0084598E"/>
    <w:rsid w:val="00847016"/>
    <w:rsid w:val="008472A8"/>
    <w:rsid w:val="008475EF"/>
    <w:rsid w:val="008501C0"/>
    <w:rsid w:val="008506B9"/>
    <w:rsid w:val="008507A6"/>
    <w:rsid w:val="008512A8"/>
    <w:rsid w:val="008520BA"/>
    <w:rsid w:val="00852254"/>
    <w:rsid w:val="008534C2"/>
    <w:rsid w:val="00856B2F"/>
    <w:rsid w:val="00857437"/>
    <w:rsid w:val="0085798F"/>
    <w:rsid w:val="00857CF9"/>
    <w:rsid w:val="00860616"/>
    <w:rsid w:val="00860758"/>
    <w:rsid w:val="00861BDA"/>
    <w:rsid w:val="00861DA7"/>
    <w:rsid w:val="00861DB7"/>
    <w:rsid w:val="00861FC2"/>
    <w:rsid w:val="00862BE6"/>
    <w:rsid w:val="0086302F"/>
    <w:rsid w:val="00863582"/>
    <w:rsid w:val="0086367B"/>
    <w:rsid w:val="00864DBB"/>
    <w:rsid w:val="008653C3"/>
    <w:rsid w:val="00865E20"/>
    <w:rsid w:val="0087069D"/>
    <w:rsid w:val="00870EC1"/>
    <w:rsid w:val="00871078"/>
    <w:rsid w:val="00871ACC"/>
    <w:rsid w:val="00871E0A"/>
    <w:rsid w:val="00871F54"/>
    <w:rsid w:val="008721D8"/>
    <w:rsid w:val="00874555"/>
    <w:rsid w:val="00875CE7"/>
    <w:rsid w:val="00877CFA"/>
    <w:rsid w:val="008801E5"/>
    <w:rsid w:val="00881E82"/>
    <w:rsid w:val="00884901"/>
    <w:rsid w:val="008849E4"/>
    <w:rsid w:val="00884CB3"/>
    <w:rsid w:val="00886283"/>
    <w:rsid w:val="008867E8"/>
    <w:rsid w:val="00886B89"/>
    <w:rsid w:val="00887E10"/>
    <w:rsid w:val="00890251"/>
    <w:rsid w:val="008904C6"/>
    <w:rsid w:val="0089052F"/>
    <w:rsid w:val="008906FB"/>
    <w:rsid w:val="008912DA"/>
    <w:rsid w:val="00891325"/>
    <w:rsid w:val="00892876"/>
    <w:rsid w:val="00893009"/>
    <w:rsid w:val="0089348E"/>
    <w:rsid w:val="008935B3"/>
    <w:rsid w:val="0089415F"/>
    <w:rsid w:val="00894187"/>
    <w:rsid w:val="008941C1"/>
    <w:rsid w:val="00894496"/>
    <w:rsid w:val="00894E29"/>
    <w:rsid w:val="00897447"/>
    <w:rsid w:val="008A2FE3"/>
    <w:rsid w:val="008A440E"/>
    <w:rsid w:val="008A64BF"/>
    <w:rsid w:val="008A6A71"/>
    <w:rsid w:val="008A7499"/>
    <w:rsid w:val="008B10D8"/>
    <w:rsid w:val="008B15A9"/>
    <w:rsid w:val="008B1787"/>
    <w:rsid w:val="008B17F3"/>
    <w:rsid w:val="008B6AC9"/>
    <w:rsid w:val="008B6BAA"/>
    <w:rsid w:val="008C1932"/>
    <w:rsid w:val="008C3248"/>
    <w:rsid w:val="008C36AD"/>
    <w:rsid w:val="008C4644"/>
    <w:rsid w:val="008C484A"/>
    <w:rsid w:val="008C5424"/>
    <w:rsid w:val="008C5CA8"/>
    <w:rsid w:val="008C72EB"/>
    <w:rsid w:val="008C7B77"/>
    <w:rsid w:val="008C7D37"/>
    <w:rsid w:val="008D12D0"/>
    <w:rsid w:val="008D22C6"/>
    <w:rsid w:val="008D2863"/>
    <w:rsid w:val="008D2E9F"/>
    <w:rsid w:val="008D4C31"/>
    <w:rsid w:val="008D5A05"/>
    <w:rsid w:val="008D6882"/>
    <w:rsid w:val="008D709B"/>
    <w:rsid w:val="008D71B6"/>
    <w:rsid w:val="008D7656"/>
    <w:rsid w:val="008E08D3"/>
    <w:rsid w:val="008E0A4C"/>
    <w:rsid w:val="008E0DD2"/>
    <w:rsid w:val="008E1F0C"/>
    <w:rsid w:val="008E21F4"/>
    <w:rsid w:val="008E2725"/>
    <w:rsid w:val="008E31F7"/>
    <w:rsid w:val="008E588B"/>
    <w:rsid w:val="008E7520"/>
    <w:rsid w:val="008E78B4"/>
    <w:rsid w:val="008F040E"/>
    <w:rsid w:val="008F22F3"/>
    <w:rsid w:val="008F34DF"/>
    <w:rsid w:val="008F3547"/>
    <w:rsid w:val="008F3861"/>
    <w:rsid w:val="008F4620"/>
    <w:rsid w:val="008F4D5A"/>
    <w:rsid w:val="008F6854"/>
    <w:rsid w:val="008F7DE4"/>
    <w:rsid w:val="00900129"/>
    <w:rsid w:val="00900CBE"/>
    <w:rsid w:val="00902795"/>
    <w:rsid w:val="009030DF"/>
    <w:rsid w:val="00903C82"/>
    <w:rsid w:val="00904E47"/>
    <w:rsid w:val="0090544E"/>
    <w:rsid w:val="00906962"/>
    <w:rsid w:val="00912489"/>
    <w:rsid w:val="00912DD2"/>
    <w:rsid w:val="00913B29"/>
    <w:rsid w:val="00914246"/>
    <w:rsid w:val="00915869"/>
    <w:rsid w:val="009169CA"/>
    <w:rsid w:val="009176B4"/>
    <w:rsid w:val="00917AAE"/>
    <w:rsid w:val="00920088"/>
    <w:rsid w:val="00923161"/>
    <w:rsid w:val="009235F1"/>
    <w:rsid w:val="00924628"/>
    <w:rsid w:val="00925792"/>
    <w:rsid w:val="00926973"/>
    <w:rsid w:val="00927B6E"/>
    <w:rsid w:val="00930CF5"/>
    <w:rsid w:val="009313D5"/>
    <w:rsid w:val="00931C03"/>
    <w:rsid w:val="0093546D"/>
    <w:rsid w:val="00935610"/>
    <w:rsid w:val="009378C8"/>
    <w:rsid w:val="00937DED"/>
    <w:rsid w:val="00941D88"/>
    <w:rsid w:val="00943496"/>
    <w:rsid w:val="0094368D"/>
    <w:rsid w:val="0094432D"/>
    <w:rsid w:val="00944D9F"/>
    <w:rsid w:val="00945254"/>
    <w:rsid w:val="0094592C"/>
    <w:rsid w:val="00945E23"/>
    <w:rsid w:val="009464AF"/>
    <w:rsid w:val="00946A57"/>
    <w:rsid w:val="009507AC"/>
    <w:rsid w:val="00950D9B"/>
    <w:rsid w:val="0095164C"/>
    <w:rsid w:val="00952892"/>
    <w:rsid w:val="00953AD7"/>
    <w:rsid w:val="0095508F"/>
    <w:rsid w:val="009552E4"/>
    <w:rsid w:val="00955840"/>
    <w:rsid w:val="00955F3F"/>
    <w:rsid w:val="00956145"/>
    <w:rsid w:val="009565B1"/>
    <w:rsid w:val="00956939"/>
    <w:rsid w:val="00957DFF"/>
    <w:rsid w:val="009605E6"/>
    <w:rsid w:val="009608B8"/>
    <w:rsid w:val="00960B00"/>
    <w:rsid w:val="00961956"/>
    <w:rsid w:val="00962EFC"/>
    <w:rsid w:val="00965C54"/>
    <w:rsid w:val="00966FFF"/>
    <w:rsid w:val="00967B38"/>
    <w:rsid w:val="00970979"/>
    <w:rsid w:val="00970ACA"/>
    <w:rsid w:val="00971288"/>
    <w:rsid w:val="00971BC8"/>
    <w:rsid w:val="00972D0C"/>
    <w:rsid w:val="00974290"/>
    <w:rsid w:val="00975FFD"/>
    <w:rsid w:val="009765D4"/>
    <w:rsid w:val="0097673C"/>
    <w:rsid w:val="0097699C"/>
    <w:rsid w:val="009778DF"/>
    <w:rsid w:val="00977A49"/>
    <w:rsid w:val="00977C25"/>
    <w:rsid w:val="00977E37"/>
    <w:rsid w:val="00981F34"/>
    <w:rsid w:val="00982619"/>
    <w:rsid w:val="00985CE8"/>
    <w:rsid w:val="00986264"/>
    <w:rsid w:val="009868D3"/>
    <w:rsid w:val="00986BDD"/>
    <w:rsid w:val="009870B6"/>
    <w:rsid w:val="00987333"/>
    <w:rsid w:val="00990039"/>
    <w:rsid w:val="00990192"/>
    <w:rsid w:val="00990680"/>
    <w:rsid w:val="00993965"/>
    <w:rsid w:val="00995644"/>
    <w:rsid w:val="0099655B"/>
    <w:rsid w:val="009A02DE"/>
    <w:rsid w:val="009A09AE"/>
    <w:rsid w:val="009A0A9C"/>
    <w:rsid w:val="009A14F2"/>
    <w:rsid w:val="009A28B5"/>
    <w:rsid w:val="009A3324"/>
    <w:rsid w:val="009A3DE4"/>
    <w:rsid w:val="009A3E7A"/>
    <w:rsid w:val="009A4A48"/>
    <w:rsid w:val="009A568D"/>
    <w:rsid w:val="009A5DFC"/>
    <w:rsid w:val="009A6650"/>
    <w:rsid w:val="009A6F48"/>
    <w:rsid w:val="009A7E9D"/>
    <w:rsid w:val="009B0A3D"/>
    <w:rsid w:val="009B0F48"/>
    <w:rsid w:val="009B11CB"/>
    <w:rsid w:val="009B1E9F"/>
    <w:rsid w:val="009B279A"/>
    <w:rsid w:val="009B29C7"/>
    <w:rsid w:val="009B2ED0"/>
    <w:rsid w:val="009B2FF4"/>
    <w:rsid w:val="009B301C"/>
    <w:rsid w:val="009B39A9"/>
    <w:rsid w:val="009B3AD2"/>
    <w:rsid w:val="009B4743"/>
    <w:rsid w:val="009B4FE9"/>
    <w:rsid w:val="009B515B"/>
    <w:rsid w:val="009B74B0"/>
    <w:rsid w:val="009B7AC8"/>
    <w:rsid w:val="009B7BB0"/>
    <w:rsid w:val="009C0069"/>
    <w:rsid w:val="009C086E"/>
    <w:rsid w:val="009C0AC6"/>
    <w:rsid w:val="009C2278"/>
    <w:rsid w:val="009C27B5"/>
    <w:rsid w:val="009C4991"/>
    <w:rsid w:val="009C5214"/>
    <w:rsid w:val="009C61A3"/>
    <w:rsid w:val="009C6EF4"/>
    <w:rsid w:val="009C7484"/>
    <w:rsid w:val="009D02D2"/>
    <w:rsid w:val="009D047A"/>
    <w:rsid w:val="009D212F"/>
    <w:rsid w:val="009D3008"/>
    <w:rsid w:val="009D32FC"/>
    <w:rsid w:val="009D482C"/>
    <w:rsid w:val="009D5890"/>
    <w:rsid w:val="009E0874"/>
    <w:rsid w:val="009E150F"/>
    <w:rsid w:val="009E2A9F"/>
    <w:rsid w:val="009E3127"/>
    <w:rsid w:val="009E3B66"/>
    <w:rsid w:val="009E5057"/>
    <w:rsid w:val="009E5447"/>
    <w:rsid w:val="009E5495"/>
    <w:rsid w:val="009E5E2E"/>
    <w:rsid w:val="009E6003"/>
    <w:rsid w:val="009E6139"/>
    <w:rsid w:val="009E6C5C"/>
    <w:rsid w:val="009E70D4"/>
    <w:rsid w:val="009E713F"/>
    <w:rsid w:val="009E7737"/>
    <w:rsid w:val="009E7E87"/>
    <w:rsid w:val="009F2551"/>
    <w:rsid w:val="009F2FDB"/>
    <w:rsid w:val="009F53F7"/>
    <w:rsid w:val="009F5423"/>
    <w:rsid w:val="009F566E"/>
    <w:rsid w:val="009F5C38"/>
    <w:rsid w:val="009F69CE"/>
    <w:rsid w:val="009F6F0B"/>
    <w:rsid w:val="009F6F90"/>
    <w:rsid w:val="009F7B58"/>
    <w:rsid w:val="009F7D88"/>
    <w:rsid w:val="00A0024A"/>
    <w:rsid w:val="00A0105C"/>
    <w:rsid w:val="00A01190"/>
    <w:rsid w:val="00A011B0"/>
    <w:rsid w:val="00A0202E"/>
    <w:rsid w:val="00A02176"/>
    <w:rsid w:val="00A02F06"/>
    <w:rsid w:val="00A0477A"/>
    <w:rsid w:val="00A04D4F"/>
    <w:rsid w:val="00A05B89"/>
    <w:rsid w:val="00A0659A"/>
    <w:rsid w:val="00A06ACC"/>
    <w:rsid w:val="00A070F1"/>
    <w:rsid w:val="00A10643"/>
    <w:rsid w:val="00A10772"/>
    <w:rsid w:val="00A10C80"/>
    <w:rsid w:val="00A11BE4"/>
    <w:rsid w:val="00A13865"/>
    <w:rsid w:val="00A15683"/>
    <w:rsid w:val="00A15937"/>
    <w:rsid w:val="00A15A00"/>
    <w:rsid w:val="00A15AF4"/>
    <w:rsid w:val="00A15D96"/>
    <w:rsid w:val="00A15F2D"/>
    <w:rsid w:val="00A169A1"/>
    <w:rsid w:val="00A16E38"/>
    <w:rsid w:val="00A17659"/>
    <w:rsid w:val="00A17BB8"/>
    <w:rsid w:val="00A20B2A"/>
    <w:rsid w:val="00A2125F"/>
    <w:rsid w:val="00A2133D"/>
    <w:rsid w:val="00A22E9B"/>
    <w:rsid w:val="00A22FA8"/>
    <w:rsid w:val="00A237B4"/>
    <w:rsid w:val="00A254E6"/>
    <w:rsid w:val="00A25947"/>
    <w:rsid w:val="00A26ABA"/>
    <w:rsid w:val="00A27A66"/>
    <w:rsid w:val="00A27C45"/>
    <w:rsid w:val="00A308D9"/>
    <w:rsid w:val="00A31045"/>
    <w:rsid w:val="00A3117F"/>
    <w:rsid w:val="00A32171"/>
    <w:rsid w:val="00A321E1"/>
    <w:rsid w:val="00A327D9"/>
    <w:rsid w:val="00A334C9"/>
    <w:rsid w:val="00A35383"/>
    <w:rsid w:val="00A353F5"/>
    <w:rsid w:val="00A357E3"/>
    <w:rsid w:val="00A35877"/>
    <w:rsid w:val="00A358E6"/>
    <w:rsid w:val="00A36217"/>
    <w:rsid w:val="00A40075"/>
    <w:rsid w:val="00A40CD2"/>
    <w:rsid w:val="00A41D62"/>
    <w:rsid w:val="00A42B7E"/>
    <w:rsid w:val="00A42FEA"/>
    <w:rsid w:val="00A43393"/>
    <w:rsid w:val="00A437A3"/>
    <w:rsid w:val="00A441C5"/>
    <w:rsid w:val="00A44C61"/>
    <w:rsid w:val="00A44D04"/>
    <w:rsid w:val="00A45955"/>
    <w:rsid w:val="00A46EE7"/>
    <w:rsid w:val="00A47282"/>
    <w:rsid w:val="00A51A2C"/>
    <w:rsid w:val="00A525FB"/>
    <w:rsid w:val="00A5260D"/>
    <w:rsid w:val="00A52E05"/>
    <w:rsid w:val="00A52E23"/>
    <w:rsid w:val="00A5340E"/>
    <w:rsid w:val="00A5386B"/>
    <w:rsid w:val="00A5469C"/>
    <w:rsid w:val="00A566A2"/>
    <w:rsid w:val="00A56764"/>
    <w:rsid w:val="00A57B67"/>
    <w:rsid w:val="00A57C23"/>
    <w:rsid w:val="00A61C1C"/>
    <w:rsid w:val="00A62389"/>
    <w:rsid w:val="00A63CDF"/>
    <w:rsid w:val="00A64373"/>
    <w:rsid w:val="00A65925"/>
    <w:rsid w:val="00A668CD"/>
    <w:rsid w:val="00A6730D"/>
    <w:rsid w:val="00A67594"/>
    <w:rsid w:val="00A70133"/>
    <w:rsid w:val="00A72236"/>
    <w:rsid w:val="00A7307C"/>
    <w:rsid w:val="00A74CAB"/>
    <w:rsid w:val="00A74FF5"/>
    <w:rsid w:val="00A75B3E"/>
    <w:rsid w:val="00A75C6F"/>
    <w:rsid w:val="00A76426"/>
    <w:rsid w:val="00A76D1D"/>
    <w:rsid w:val="00A7781B"/>
    <w:rsid w:val="00A77A7F"/>
    <w:rsid w:val="00A77FC6"/>
    <w:rsid w:val="00A805F9"/>
    <w:rsid w:val="00A80663"/>
    <w:rsid w:val="00A81267"/>
    <w:rsid w:val="00A82604"/>
    <w:rsid w:val="00A82F31"/>
    <w:rsid w:val="00A8329F"/>
    <w:rsid w:val="00A83F0E"/>
    <w:rsid w:val="00A846F0"/>
    <w:rsid w:val="00A8722C"/>
    <w:rsid w:val="00A901D6"/>
    <w:rsid w:val="00A905B5"/>
    <w:rsid w:val="00A905E8"/>
    <w:rsid w:val="00A92D8F"/>
    <w:rsid w:val="00A936AA"/>
    <w:rsid w:val="00A93C77"/>
    <w:rsid w:val="00A97611"/>
    <w:rsid w:val="00AA01AA"/>
    <w:rsid w:val="00AA04D6"/>
    <w:rsid w:val="00AA0EED"/>
    <w:rsid w:val="00AA1420"/>
    <w:rsid w:val="00AA19BF"/>
    <w:rsid w:val="00AA2362"/>
    <w:rsid w:val="00AA2919"/>
    <w:rsid w:val="00AA2FC2"/>
    <w:rsid w:val="00AA3A2F"/>
    <w:rsid w:val="00AA4E9F"/>
    <w:rsid w:val="00AA5EDF"/>
    <w:rsid w:val="00AA6072"/>
    <w:rsid w:val="00AA646E"/>
    <w:rsid w:val="00AA6FBE"/>
    <w:rsid w:val="00AA7610"/>
    <w:rsid w:val="00AA76EA"/>
    <w:rsid w:val="00AB143B"/>
    <w:rsid w:val="00AB18A7"/>
    <w:rsid w:val="00AB1B72"/>
    <w:rsid w:val="00AB2241"/>
    <w:rsid w:val="00AB38F0"/>
    <w:rsid w:val="00AB404A"/>
    <w:rsid w:val="00AB417D"/>
    <w:rsid w:val="00AB5319"/>
    <w:rsid w:val="00AB5E80"/>
    <w:rsid w:val="00AB6417"/>
    <w:rsid w:val="00AB6A9F"/>
    <w:rsid w:val="00AB7217"/>
    <w:rsid w:val="00AB79AD"/>
    <w:rsid w:val="00AC1044"/>
    <w:rsid w:val="00AC22B5"/>
    <w:rsid w:val="00AC2893"/>
    <w:rsid w:val="00AC3151"/>
    <w:rsid w:val="00AC3868"/>
    <w:rsid w:val="00AC42D5"/>
    <w:rsid w:val="00AC5D0D"/>
    <w:rsid w:val="00AC654E"/>
    <w:rsid w:val="00AC6CA8"/>
    <w:rsid w:val="00AC72B0"/>
    <w:rsid w:val="00AC731C"/>
    <w:rsid w:val="00AC7EB1"/>
    <w:rsid w:val="00AD0671"/>
    <w:rsid w:val="00AD06B4"/>
    <w:rsid w:val="00AD12D9"/>
    <w:rsid w:val="00AD2C4F"/>
    <w:rsid w:val="00AD2FF3"/>
    <w:rsid w:val="00AD40AE"/>
    <w:rsid w:val="00AD4F8D"/>
    <w:rsid w:val="00AE0254"/>
    <w:rsid w:val="00AE0C68"/>
    <w:rsid w:val="00AE1F43"/>
    <w:rsid w:val="00AE4588"/>
    <w:rsid w:val="00AE4E45"/>
    <w:rsid w:val="00AE5C79"/>
    <w:rsid w:val="00AE5E1E"/>
    <w:rsid w:val="00AE7466"/>
    <w:rsid w:val="00AF0E50"/>
    <w:rsid w:val="00AF34F8"/>
    <w:rsid w:val="00AF4ADF"/>
    <w:rsid w:val="00AF52A6"/>
    <w:rsid w:val="00AF732D"/>
    <w:rsid w:val="00B01E7D"/>
    <w:rsid w:val="00B03010"/>
    <w:rsid w:val="00B03523"/>
    <w:rsid w:val="00B03790"/>
    <w:rsid w:val="00B04ED8"/>
    <w:rsid w:val="00B057DD"/>
    <w:rsid w:val="00B06CEC"/>
    <w:rsid w:val="00B07DF7"/>
    <w:rsid w:val="00B10067"/>
    <w:rsid w:val="00B105EF"/>
    <w:rsid w:val="00B11396"/>
    <w:rsid w:val="00B11407"/>
    <w:rsid w:val="00B120DB"/>
    <w:rsid w:val="00B12D22"/>
    <w:rsid w:val="00B12E42"/>
    <w:rsid w:val="00B13A9D"/>
    <w:rsid w:val="00B1625F"/>
    <w:rsid w:val="00B179B1"/>
    <w:rsid w:val="00B204A6"/>
    <w:rsid w:val="00B208C6"/>
    <w:rsid w:val="00B21759"/>
    <w:rsid w:val="00B21AF6"/>
    <w:rsid w:val="00B21CB3"/>
    <w:rsid w:val="00B221A0"/>
    <w:rsid w:val="00B2487F"/>
    <w:rsid w:val="00B24DBC"/>
    <w:rsid w:val="00B25A19"/>
    <w:rsid w:val="00B25E8B"/>
    <w:rsid w:val="00B300F8"/>
    <w:rsid w:val="00B30EE5"/>
    <w:rsid w:val="00B31B5B"/>
    <w:rsid w:val="00B3228D"/>
    <w:rsid w:val="00B32510"/>
    <w:rsid w:val="00B32679"/>
    <w:rsid w:val="00B32D46"/>
    <w:rsid w:val="00B3303E"/>
    <w:rsid w:val="00B34163"/>
    <w:rsid w:val="00B34802"/>
    <w:rsid w:val="00B34A15"/>
    <w:rsid w:val="00B34F17"/>
    <w:rsid w:val="00B3584A"/>
    <w:rsid w:val="00B35E52"/>
    <w:rsid w:val="00B35F2C"/>
    <w:rsid w:val="00B377BF"/>
    <w:rsid w:val="00B40A09"/>
    <w:rsid w:val="00B410A9"/>
    <w:rsid w:val="00B41260"/>
    <w:rsid w:val="00B41287"/>
    <w:rsid w:val="00B43187"/>
    <w:rsid w:val="00B43477"/>
    <w:rsid w:val="00B43C0C"/>
    <w:rsid w:val="00B43EEB"/>
    <w:rsid w:val="00B44FE0"/>
    <w:rsid w:val="00B453A7"/>
    <w:rsid w:val="00B4572C"/>
    <w:rsid w:val="00B466FB"/>
    <w:rsid w:val="00B46997"/>
    <w:rsid w:val="00B50027"/>
    <w:rsid w:val="00B52176"/>
    <w:rsid w:val="00B5247E"/>
    <w:rsid w:val="00B530FD"/>
    <w:rsid w:val="00B557C7"/>
    <w:rsid w:val="00B55F03"/>
    <w:rsid w:val="00B60518"/>
    <w:rsid w:val="00B608D1"/>
    <w:rsid w:val="00B626C5"/>
    <w:rsid w:val="00B629B3"/>
    <w:rsid w:val="00B63F63"/>
    <w:rsid w:val="00B643EF"/>
    <w:rsid w:val="00B6564D"/>
    <w:rsid w:val="00B70621"/>
    <w:rsid w:val="00B71767"/>
    <w:rsid w:val="00B7270C"/>
    <w:rsid w:val="00B72ABE"/>
    <w:rsid w:val="00B72C67"/>
    <w:rsid w:val="00B748CE"/>
    <w:rsid w:val="00B75606"/>
    <w:rsid w:val="00B765F8"/>
    <w:rsid w:val="00B772BA"/>
    <w:rsid w:val="00B775EC"/>
    <w:rsid w:val="00B77699"/>
    <w:rsid w:val="00B81200"/>
    <w:rsid w:val="00B81B2E"/>
    <w:rsid w:val="00B81D40"/>
    <w:rsid w:val="00B82894"/>
    <w:rsid w:val="00B83082"/>
    <w:rsid w:val="00B83490"/>
    <w:rsid w:val="00B85622"/>
    <w:rsid w:val="00B86460"/>
    <w:rsid w:val="00B865C8"/>
    <w:rsid w:val="00B868E8"/>
    <w:rsid w:val="00B87375"/>
    <w:rsid w:val="00B91333"/>
    <w:rsid w:val="00B9177D"/>
    <w:rsid w:val="00B92178"/>
    <w:rsid w:val="00B9268B"/>
    <w:rsid w:val="00B92AD2"/>
    <w:rsid w:val="00B93A72"/>
    <w:rsid w:val="00B93E68"/>
    <w:rsid w:val="00B94305"/>
    <w:rsid w:val="00B945A1"/>
    <w:rsid w:val="00B946E5"/>
    <w:rsid w:val="00B96C53"/>
    <w:rsid w:val="00B976F5"/>
    <w:rsid w:val="00BA08ED"/>
    <w:rsid w:val="00BA0FCE"/>
    <w:rsid w:val="00BA16F9"/>
    <w:rsid w:val="00BA2130"/>
    <w:rsid w:val="00BA219C"/>
    <w:rsid w:val="00BA2775"/>
    <w:rsid w:val="00BA2CB0"/>
    <w:rsid w:val="00BA4312"/>
    <w:rsid w:val="00BA4978"/>
    <w:rsid w:val="00BA5FE9"/>
    <w:rsid w:val="00BA67D7"/>
    <w:rsid w:val="00BA684C"/>
    <w:rsid w:val="00BA69B4"/>
    <w:rsid w:val="00BB09A5"/>
    <w:rsid w:val="00BB3C2C"/>
    <w:rsid w:val="00BB407C"/>
    <w:rsid w:val="00BB42CE"/>
    <w:rsid w:val="00BB4B2A"/>
    <w:rsid w:val="00BB4EF8"/>
    <w:rsid w:val="00BB5DEA"/>
    <w:rsid w:val="00BB6281"/>
    <w:rsid w:val="00BB69B8"/>
    <w:rsid w:val="00BB6B73"/>
    <w:rsid w:val="00BB7EAD"/>
    <w:rsid w:val="00BC03CF"/>
    <w:rsid w:val="00BC04BC"/>
    <w:rsid w:val="00BC0C15"/>
    <w:rsid w:val="00BC10BE"/>
    <w:rsid w:val="00BC1ABA"/>
    <w:rsid w:val="00BC1FF7"/>
    <w:rsid w:val="00BC2884"/>
    <w:rsid w:val="00BC2916"/>
    <w:rsid w:val="00BC2BD0"/>
    <w:rsid w:val="00BC38DF"/>
    <w:rsid w:val="00BC7828"/>
    <w:rsid w:val="00BD0FD8"/>
    <w:rsid w:val="00BD23AF"/>
    <w:rsid w:val="00BD2F91"/>
    <w:rsid w:val="00BD396B"/>
    <w:rsid w:val="00BD4418"/>
    <w:rsid w:val="00BD4542"/>
    <w:rsid w:val="00BD53D5"/>
    <w:rsid w:val="00BD56CB"/>
    <w:rsid w:val="00BD5757"/>
    <w:rsid w:val="00BD6565"/>
    <w:rsid w:val="00BE0610"/>
    <w:rsid w:val="00BE1D55"/>
    <w:rsid w:val="00BE36AD"/>
    <w:rsid w:val="00BE3B91"/>
    <w:rsid w:val="00BE4E5E"/>
    <w:rsid w:val="00BE60EE"/>
    <w:rsid w:val="00BE6774"/>
    <w:rsid w:val="00BE6A5A"/>
    <w:rsid w:val="00BE7965"/>
    <w:rsid w:val="00BE7A40"/>
    <w:rsid w:val="00BE7EDE"/>
    <w:rsid w:val="00BF0A4A"/>
    <w:rsid w:val="00BF41C8"/>
    <w:rsid w:val="00BF5EE2"/>
    <w:rsid w:val="00BF770D"/>
    <w:rsid w:val="00C00F70"/>
    <w:rsid w:val="00C00FC2"/>
    <w:rsid w:val="00C02037"/>
    <w:rsid w:val="00C0251A"/>
    <w:rsid w:val="00C0329D"/>
    <w:rsid w:val="00C03363"/>
    <w:rsid w:val="00C04639"/>
    <w:rsid w:val="00C0472B"/>
    <w:rsid w:val="00C05740"/>
    <w:rsid w:val="00C07AA1"/>
    <w:rsid w:val="00C10E70"/>
    <w:rsid w:val="00C11AEE"/>
    <w:rsid w:val="00C12558"/>
    <w:rsid w:val="00C1408C"/>
    <w:rsid w:val="00C141B5"/>
    <w:rsid w:val="00C15928"/>
    <w:rsid w:val="00C1682D"/>
    <w:rsid w:val="00C1730B"/>
    <w:rsid w:val="00C20C74"/>
    <w:rsid w:val="00C20F3A"/>
    <w:rsid w:val="00C21997"/>
    <w:rsid w:val="00C21B3B"/>
    <w:rsid w:val="00C21C72"/>
    <w:rsid w:val="00C22CAB"/>
    <w:rsid w:val="00C23EAA"/>
    <w:rsid w:val="00C24065"/>
    <w:rsid w:val="00C2565D"/>
    <w:rsid w:val="00C303F2"/>
    <w:rsid w:val="00C306B7"/>
    <w:rsid w:val="00C30CAF"/>
    <w:rsid w:val="00C31EB3"/>
    <w:rsid w:val="00C32F57"/>
    <w:rsid w:val="00C33AFA"/>
    <w:rsid w:val="00C3426A"/>
    <w:rsid w:val="00C3529B"/>
    <w:rsid w:val="00C35E61"/>
    <w:rsid w:val="00C36D28"/>
    <w:rsid w:val="00C37746"/>
    <w:rsid w:val="00C411D1"/>
    <w:rsid w:val="00C4153B"/>
    <w:rsid w:val="00C41A5A"/>
    <w:rsid w:val="00C43A20"/>
    <w:rsid w:val="00C43BAC"/>
    <w:rsid w:val="00C44906"/>
    <w:rsid w:val="00C465E7"/>
    <w:rsid w:val="00C46C02"/>
    <w:rsid w:val="00C47B91"/>
    <w:rsid w:val="00C505A1"/>
    <w:rsid w:val="00C50717"/>
    <w:rsid w:val="00C50C37"/>
    <w:rsid w:val="00C51074"/>
    <w:rsid w:val="00C525BA"/>
    <w:rsid w:val="00C529A5"/>
    <w:rsid w:val="00C53038"/>
    <w:rsid w:val="00C53067"/>
    <w:rsid w:val="00C535D2"/>
    <w:rsid w:val="00C5389F"/>
    <w:rsid w:val="00C53AA0"/>
    <w:rsid w:val="00C540D4"/>
    <w:rsid w:val="00C55E8B"/>
    <w:rsid w:val="00C5667C"/>
    <w:rsid w:val="00C57346"/>
    <w:rsid w:val="00C633B4"/>
    <w:rsid w:val="00C63DB6"/>
    <w:rsid w:val="00C644E8"/>
    <w:rsid w:val="00C64E3F"/>
    <w:rsid w:val="00C65B30"/>
    <w:rsid w:val="00C65D71"/>
    <w:rsid w:val="00C675AA"/>
    <w:rsid w:val="00C722B3"/>
    <w:rsid w:val="00C7266F"/>
    <w:rsid w:val="00C72D5C"/>
    <w:rsid w:val="00C735D4"/>
    <w:rsid w:val="00C74C70"/>
    <w:rsid w:val="00C77AEE"/>
    <w:rsid w:val="00C77C97"/>
    <w:rsid w:val="00C77CA1"/>
    <w:rsid w:val="00C81163"/>
    <w:rsid w:val="00C8211F"/>
    <w:rsid w:val="00C830C3"/>
    <w:rsid w:val="00C83470"/>
    <w:rsid w:val="00C837E8"/>
    <w:rsid w:val="00C8391D"/>
    <w:rsid w:val="00C85270"/>
    <w:rsid w:val="00C8570D"/>
    <w:rsid w:val="00C85FB8"/>
    <w:rsid w:val="00C91BC8"/>
    <w:rsid w:val="00C91F56"/>
    <w:rsid w:val="00C93B62"/>
    <w:rsid w:val="00C942A0"/>
    <w:rsid w:val="00C946AE"/>
    <w:rsid w:val="00C9491E"/>
    <w:rsid w:val="00C949DD"/>
    <w:rsid w:val="00C96B55"/>
    <w:rsid w:val="00C974D0"/>
    <w:rsid w:val="00C977D4"/>
    <w:rsid w:val="00C9798E"/>
    <w:rsid w:val="00C97AA9"/>
    <w:rsid w:val="00C97B28"/>
    <w:rsid w:val="00CA2344"/>
    <w:rsid w:val="00CA28BF"/>
    <w:rsid w:val="00CA2C35"/>
    <w:rsid w:val="00CA3FB5"/>
    <w:rsid w:val="00CA4389"/>
    <w:rsid w:val="00CA4567"/>
    <w:rsid w:val="00CA6FE0"/>
    <w:rsid w:val="00CB061B"/>
    <w:rsid w:val="00CB28EE"/>
    <w:rsid w:val="00CB2BBC"/>
    <w:rsid w:val="00CB3085"/>
    <w:rsid w:val="00CB4683"/>
    <w:rsid w:val="00CB4B0A"/>
    <w:rsid w:val="00CB4BD6"/>
    <w:rsid w:val="00CB743B"/>
    <w:rsid w:val="00CB7464"/>
    <w:rsid w:val="00CC0600"/>
    <w:rsid w:val="00CC0C5C"/>
    <w:rsid w:val="00CC1504"/>
    <w:rsid w:val="00CC28D4"/>
    <w:rsid w:val="00CC2C74"/>
    <w:rsid w:val="00CC3265"/>
    <w:rsid w:val="00CC3A8D"/>
    <w:rsid w:val="00CC4033"/>
    <w:rsid w:val="00CC4178"/>
    <w:rsid w:val="00CC44AA"/>
    <w:rsid w:val="00CC572A"/>
    <w:rsid w:val="00CC5CDA"/>
    <w:rsid w:val="00CC6BB7"/>
    <w:rsid w:val="00CC7361"/>
    <w:rsid w:val="00CC7CFC"/>
    <w:rsid w:val="00CC7FEB"/>
    <w:rsid w:val="00CD0CA6"/>
    <w:rsid w:val="00CD1B7C"/>
    <w:rsid w:val="00CD3C5D"/>
    <w:rsid w:val="00CD3F0C"/>
    <w:rsid w:val="00CD446C"/>
    <w:rsid w:val="00CD64AA"/>
    <w:rsid w:val="00CD7AB3"/>
    <w:rsid w:val="00CD7EB5"/>
    <w:rsid w:val="00CD7F80"/>
    <w:rsid w:val="00CE06F4"/>
    <w:rsid w:val="00CE2C87"/>
    <w:rsid w:val="00CE4BE1"/>
    <w:rsid w:val="00CE4CBB"/>
    <w:rsid w:val="00CE5557"/>
    <w:rsid w:val="00CE5891"/>
    <w:rsid w:val="00CE593B"/>
    <w:rsid w:val="00CF108A"/>
    <w:rsid w:val="00CF19B1"/>
    <w:rsid w:val="00CF2949"/>
    <w:rsid w:val="00CF2D68"/>
    <w:rsid w:val="00CF3033"/>
    <w:rsid w:val="00CF480D"/>
    <w:rsid w:val="00CF54B3"/>
    <w:rsid w:val="00CF5695"/>
    <w:rsid w:val="00CF6B96"/>
    <w:rsid w:val="00D00379"/>
    <w:rsid w:val="00D00E4A"/>
    <w:rsid w:val="00D00E5F"/>
    <w:rsid w:val="00D0139F"/>
    <w:rsid w:val="00D022A2"/>
    <w:rsid w:val="00D0366D"/>
    <w:rsid w:val="00D046D2"/>
    <w:rsid w:val="00D04F68"/>
    <w:rsid w:val="00D04F8D"/>
    <w:rsid w:val="00D06732"/>
    <w:rsid w:val="00D070B4"/>
    <w:rsid w:val="00D11B43"/>
    <w:rsid w:val="00D12407"/>
    <w:rsid w:val="00D13037"/>
    <w:rsid w:val="00D1387C"/>
    <w:rsid w:val="00D142C9"/>
    <w:rsid w:val="00D149A4"/>
    <w:rsid w:val="00D155B1"/>
    <w:rsid w:val="00D15D7A"/>
    <w:rsid w:val="00D17FBD"/>
    <w:rsid w:val="00D20509"/>
    <w:rsid w:val="00D22100"/>
    <w:rsid w:val="00D2298D"/>
    <w:rsid w:val="00D22D00"/>
    <w:rsid w:val="00D23C62"/>
    <w:rsid w:val="00D23FE2"/>
    <w:rsid w:val="00D255C7"/>
    <w:rsid w:val="00D26308"/>
    <w:rsid w:val="00D26453"/>
    <w:rsid w:val="00D30057"/>
    <w:rsid w:val="00D30D3E"/>
    <w:rsid w:val="00D316B8"/>
    <w:rsid w:val="00D318F9"/>
    <w:rsid w:val="00D31FE8"/>
    <w:rsid w:val="00D32377"/>
    <w:rsid w:val="00D32512"/>
    <w:rsid w:val="00D325B8"/>
    <w:rsid w:val="00D32F23"/>
    <w:rsid w:val="00D33579"/>
    <w:rsid w:val="00D33C8B"/>
    <w:rsid w:val="00D345CD"/>
    <w:rsid w:val="00D357CA"/>
    <w:rsid w:val="00D35E8B"/>
    <w:rsid w:val="00D3755D"/>
    <w:rsid w:val="00D41142"/>
    <w:rsid w:val="00D41919"/>
    <w:rsid w:val="00D426D4"/>
    <w:rsid w:val="00D42E5B"/>
    <w:rsid w:val="00D43D4E"/>
    <w:rsid w:val="00D442B3"/>
    <w:rsid w:val="00D4474D"/>
    <w:rsid w:val="00D44B27"/>
    <w:rsid w:val="00D44F6F"/>
    <w:rsid w:val="00D457F9"/>
    <w:rsid w:val="00D4647E"/>
    <w:rsid w:val="00D503A8"/>
    <w:rsid w:val="00D51138"/>
    <w:rsid w:val="00D51AB7"/>
    <w:rsid w:val="00D52E07"/>
    <w:rsid w:val="00D54A42"/>
    <w:rsid w:val="00D5601B"/>
    <w:rsid w:val="00D564D1"/>
    <w:rsid w:val="00D56BFA"/>
    <w:rsid w:val="00D575F3"/>
    <w:rsid w:val="00D60292"/>
    <w:rsid w:val="00D6045A"/>
    <w:rsid w:val="00D60CE9"/>
    <w:rsid w:val="00D62A13"/>
    <w:rsid w:val="00D62CDB"/>
    <w:rsid w:val="00D63A54"/>
    <w:rsid w:val="00D641F5"/>
    <w:rsid w:val="00D64E6B"/>
    <w:rsid w:val="00D65AC1"/>
    <w:rsid w:val="00D6659C"/>
    <w:rsid w:val="00D672F4"/>
    <w:rsid w:val="00D67554"/>
    <w:rsid w:val="00D67D44"/>
    <w:rsid w:val="00D723B3"/>
    <w:rsid w:val="00D72E0E"/>
    <w:rsid w:val="00D7434E"/>
    <w:rsid w:val="00D74B9D"/>
    <w:rsid w:val="00D77011"/>
    <w:rsid w:val="00D771EC"/>
    <w:rsid w:val="00D77617"/>
    <w:rsid w:val="00D77778"/>
    <w:rsid w:val="00D81765"/>
    <w:rsid w:val="00D828F0"/>
    <w:rsid w:val="00D83462"/>
    <w:rsid w:val="00D8397A"/>
    <w:rsid w:val="00D83C1F"/>
    <w:rsid w:val="00D84984"/>
    <w:rsid w:val="00D84B06"/>
    <w:rsid w:val="00D85575"/>
    <w:rsid w:val="00D85B3B"/>
    <w:rsid w:val="00D8654C"/>
    <w:rsid w:val="00D90878"/>
    <w:rsid w:val="00D91981"/>
    <w:rsid w:val="00D91FD6"/>
    <w:rsid w:val="00D92232"/>
    <w:rsid w:val="00D9269C"/>
    <w:rsid w:val="00D92D3F"/>
    <w:rsid w:val="00D93EA8"/>
    <w:rsid w:val="00D94462"/>
    <w:rsid w:val="00D94752"/>
    <w:rsid w:val="00D96E64"/>
    <w:rsid w:val="00DA049C"/>
    <w:rsid w:val="00DA19FD"/>
    <w:rsid w:val="00DA211F"/>
    <w:rsid w:val="00DA3EC1"/>
    <w:rsid w:val="00DA4793"/>
    <w:rsid w:val="00DA5CE9"/>
    <w:rsid w:val="00DA7A4B"/>
    <w:rsid w:val="00DA7CE2"/>
    <w:rsid w:val="00DB0FDD"/>
    <w:rsid w:val="00DB185A"/>
    <w:rsid w:val="00DB2DF3"/>
    <w:rsid w:val="00DB3DFE"/>
    <w:rsid w:val="00DB404F"/>
    <w:rsid w:val="00DB4399"/>
    <w:rsid w:val="00DB4825"/>
    <w:rsid w:val="00DB5C92"/>
    <w:rsid w:val="00DB6723"/>
    <w:rsid w:val="00DB70E9"/>
    <w:rsid w:val="00DB7192"/>
    <w:rsid w:val="00DB76CF"/>
    <w:rsid w:val="00DB7EF4"/>
    <w:rsid w:val="00DC00D6"/>
    <w:rsid w:val="00DC09CB"/>
    <w:rsid w:val="00DC14E8"/>
    <w:rsid w:val="00DC35E4"/>
    <w:rsid w:val="00DC38B0"/>
    <w:rsid w:val="00DC38BB"/>
    <w:rsid w:val="00DC3F80"/>
    <w:rsid w:val="00DC4DD8"/>
    <w:rsid w:val="00DC72E7"/>
    <w:rsid w:val="00DD1869"/>
    <w:rsid w:val="00DD1BD5"/>
    <w:rsid w:val="00DD1D84"/>
    <w:rsid w:val="00DD20B4"/>
    <w:rsid w:val="00DD22D6"/>
    <w:rsid w:val="00DD256E"/>
    <w:rsid w:val="00DD298A"/>
    <w:rsid w:val="00DD2A38"/>
    <w:rsid w:val="00DD2C00"/>
    <w:rsid w:val="00DD393C"/>
    <w:rsid w:val="00DD3AFA"/>
    <w:rsid w:val="00DD3CEC"/>
    <w:rsid w:val="00DD48DA"/>
    <w:rsid w:val="00DD5369"/>
    <w:rsid w:val="00DD58E7"/>
    <w:rsid w:val="00DD6523"/>
    <w:rsid w:val="00DD6EBD"/>
    <w:rsid w:val="00DD72E3"/>
    <w:rsid w:val="00DE116E"/>
    <w:rsid w:val="00DE11D7"/>
    <w:rsid w:val="00DE19DD"/>
    <w:rsid w:val="00DE1E0D"/>
    <w:rsid w:val="00DE2366"/>
    <w:rsid w:val="00DE244B"/>
    <w:rsid w:val="00DE304A"/>
    <w:rsid w:val="00DE39F5"/>
    <w:rsid w:val="00DE3E1D"/>
    <w:rsid w:val="00DE412E"/>
    <w:rsid w:val="00DE5ED0"/>
    <w:rsid w:val="00DE794C"/>
    <w:rsid w:val="00DF35F2"/>
    <w:rsid w:val="00DF425E"/>
    <w:rsid w:val="00DF5D43"/>
    <w:rsid w:val="00DF7B02"/>
    <w:rsid w:val="00E00EE9"/>
    <w:rsid w:val="00E0179F"/>
    <w:rsid w:val="00E01B44"/>
    <w:rsid w:val="00E026D1"/>
    <w:rsid w:val="00E05F4A"/>
    <w:rsid w:val="00E07139"/>
    <w:rsid w:val="00E07428"/>
    <w:rsid w:val="00E10623"/>
    <w:rsid w:val="00E1190B"/>
    <w:rsid w:val="00E1310A"/>
    <w:rsid w:val="00E13368"/>
    <w:rsid w:val="00E13AF8"/>
    <w:rsid w:val="00E13F1D"/>
    <w:rsid w:val="00E143E7"/>
    <w:rsid w:val="00E14833"/>
    <w:rsid w:val="00E14BEB"/>
    <w:rsid w:val="00E14D8C"/>
    <w:rsid w:val="00E15966"/>
    <w:rsid w:val="00E163A0"/>
    <w:rsid w:val="00E1710F"/>
    <w:rsid w:val="00E207A5"/>
    <w:rsid w:val="00E2087B"/>
    <w:rsid w:val="00E20FCC"/>
    <w:rsid w:val="00E2395B"/>
    <w:rsid w:val="00E23FDB"/>
    <w:rsid w:val="00E24B7B"/>
    <w:rsid w:val="00E250E9"/>
    <w:rsid w:val="00E264FC"/>
    <w:rsid w:val="00E26590"/>
    <w:rsid w:val="00E26D57"/>
    <w:rsid w:val="00E2758B"/>
    <w:rsid w:val="00E27614"/>
    <w:rsid w:val="00E27D93"/>
    <w:rsid w:val="00E312F7"/>
    <w:rsid w:val="00E320CC"/>
    <w:rsid w:val="00E32371"/>
    <w:rsid w:val="00E32A45"/>
    <w:rsid w:val="00E34A21"/>
    <w:rsid w:val="00E359C3"/>
    <w:rsid w:val="00E35F6B"/>
    <w:rsid w:val="00E373DD"/>
    <w:rsid w:val="00E375D5"/>
    <w:rsid w:val="00E40B11"/>
    <w:rsid w:val="00E40E5D"/>
    <w:rsid w:val="00E42221"/>
    <w:rsid w:val="00E43ECA"/>
    <w:rsid w:val="00E4506F"/>
    <w:rsid w:val="00E45AEB"/>
    <w:rsid w:val="00E46149"/>
    <w:rsid w:val="00E5005A"/>
    <w:rsid w:val="00E50BE5"/>
    <w:rsid w:val="00E5132F"/>
    <w:rsid w:val="00E51A92"/>
    <w:rsid w:val="00E52FED"/>
    <w:rsid w:val="00E5333F"/>
    <w:rsid w:val="00E5451E"/>
    <w:rsid w:val="00E54B95"/>
    <w:rsid w:val="00E57A69"/>
    <w:rsid w:val="00E604D6"/>
    <w:rsid w:val="00E60A82"/>
    <w:rsid w:val="00E613E0"/>
    <w:rsid w:val="00E624F2"/>
    <w:rsid w:val="00E639CC"/>
    <w:rsid w:val="00E66CFD"/>
    <w:rsid w:val="00E67176"/>
    <w:rsid w:val="00E675AD"/>
    <w:rsid w:val="00E70DE0"/>
    <w:rsid w:val="00E72621"/>
    <w:rsid w:val="00E73FE2"/>
    <w:rsid w:val="00E74012"/>
    <w:rsid w:val="00E767F9"/>
    <w:rsid w:val="00E76B78"/>
    <w:rsid w:val="00E77F6A"/>
    <w:rsid w:val="00E80A12"/>
    <w:rsid w:val="00E83041"/>
    <w:rsid w:val="00E84676"/>
    <w:rsid w:val="00E858BA"/>
    <w:rsid w:val="00E85EAD"/>
    <w:rsid w:val="00E87122"/>
    <w:rsid w:val="00E90D18"/>
    <w:rsid w:val="00E91CA8"/>
    <w:rsid w:val="00E92800"/>
    <w:rsid w:val="00E92E29"/>
    <w:rsid w:val="00E9369A"/>
    <w:rsid w:val="00E94177"/>
    <w:rsid w:val="00E94C68"/>
    <w:rsid w:val="00E94D22"/>
    <w:rsid w:val="00E95578"/>
    <w:rsid w:val="00E961B6"/>
    <w:rsid w:val="00E96BDB"/>
    <w:rsid w:val="00E97C69"/>
    <w:rsid w:val="00EA0AB3"/>
    <w:rsid w:val="00EA11FA"/>
    <w:rsid w:val="00EA247A"/>
    <w:rsid w:val="00EA2853"/>
    <w:rsid w:val="00EA344E"/>
    <w:rsid w:val="00EA3DC5"/>
    <w:rsid w:val="00EA50D8"/>
    <w:rsid w:val="00EA54FC"/>
    <w:rsid w:val="00EA5AF5"/>
    <w:rsid w:val="00EA5C23"/>
    <w:rsid w:val="00EA672C"/>
    <w:rsid w:val="00EA70E5"/>
    <w:rsid w:val="00EA723D"/>
    <w:rsid w:val="00EA743E"/>
    <w:rsid w:val="00EA751E"/>
    <w:rsid w:val="00EA7EC4"/>
    <w:rsid w:val="00EB00A5"/>
    <w:rsid w:val="00EB0616"/>
    <w:rsid w:val="00EB0785"/>
    <w:rsid w:val="00EB0B05"/>
    <w:rsid w:val="00EB1564"/>
    <w:rsid w:val="00EB1612"/>
    <w:rsid w:val="00EB30FE"/>
    <w:rsid w:val="00EB31BE"/>
    <w:rsid w:val="00EB52BB"/>
    <w:rsid w:val="00EB6FF4"/>
    <w:rsid w:val="00EB7BB0"/>
    <w:rsid w:val="00EC05D8"/>
    <w:rsid w:val="00EC089F"/>
    <w:rsid w:val="00EC2B10"/>
    <w:rsid w:val="00EC3BC6"/>
    <w:rsid w:val="00EC3E4F"/>
    <w:rsid w:val="00EC4831"/>
    <w:rsid w:val="00EC4AB5"/>
    <w:rsid w:val="00EC6966"/>
    <w:rsid w:val="00EC7018"/>
    <w:rsid w:val="00EC74EF"/>
    <w:rsid w:val="00EC77BC"/>
    <w:rsid w:val="00ED02F2"/>
    <w:rsid w:val="00ED4039"/>
    <w:rsid w:val="00ED54AF"/>
    <w:rsid w:val="00ED6420"/>
    <w:rsid w:val="00ED6752"/>
    <w:rsid w:val="00ED7253"/>
    <w:rsid w:val="00EE0FBB"/>
    <w:rsid w:val="00EE31ED"/>
    <w:rsid w:val="00EE3643"/>
    <w:rsid w:val="00EE38AD"/>
    <w:rsid w:val="00EE3B68"/>
    <w:rsid w:val="00EE44D6"/>
    <w:rsid w:val="00EE4AD0"/>
    <w:rsid w:val="00EE50A7"/>
    <w:rsid w:val="00EE51AB"/>
    <w:rsid w:val="00EE5B4C"/>
    <w:rsid w:val="00EE6788"/>
    <w:rsid w:val="00EE6B95"/>
    <w:rsid w:val="00EE7F5D"/>
    <w:rsid w:val="00EF0C15"/>
    <w:rsid w:val="00EF1097"/>
    <w:rsid w:val="00EF1217"/>
    <w:rsid w:val="00EF1518"/>
    <w:rsid w:val="00EF177E"/>
    <w:rsid w:val="00EF18B8"/>
    <w:rsid w:val="00EF1E93"/>
    <w:rsid w:val="00EF35A6"/>
    <w:rsid w:val="00EF3C97"/>
    <w:rsid w:val="00EF44B9"/>
    <w:rsid w:val="00EF496D"/>
    <w:rsid w:val="00EF52F0"/>
    <w:rsid w:val="00EF6E30"/>
    <w:rsid w:val="00F00313"/>
    <w:rsid w:val="00F03752"/>
    <w:rsid w:val="00F047AD"/>
    <w:rsid w:val="00F048CC"/>
    <w:rsid w:val="00F05A61"/>
    <w:rsid w:val="00F06132"/>
    <w:rsid w:val="00F07050"/>
    <w:rsid w:val="00F07BD9"/>
    <w:rsid w:val="00F12B3F"/>
    <w:rsid w:val="00F12E34"/>
    <w:rsid w:val="00F13DC0"/>
    <w:rsid w:val="00F142DE"/>
    <w:rsid w:val="00F160D5"/>
    <w:rsid w:val="00F16A6A"/>
    <w:rsid w:val="00F16A6F"/>
    <w:rsid w:val="00F16E4D"/>
    <w:rsid w:val="00F21042"/>
    <w:rsid w:val="00F22BCB"/>
    <w:rsid w:val="00F2414A"/>
    <w:rsid w:val="00F243A8"/>
    <w:rsid w:val="00F24BD7"/>
    <w:rsid w:val="00F2508E"/>
    <w:rsid w:val="00F258F7"/>
    <w:rsid w:val="00F25E30"/>
    <w:rsid w:val="00F26799"/>
    <w:rsid w:val="00F26E44"/>
    <w:rsid w:val="00F32088"/>
    <w:rsid w:val="00F32E30"/>
    <w:rsid w:val="00F34553"/>
    <w:rsid w:val="00F348A1"/>
    <w:rsid w:val="00F354D0"/>
    <w:rsid w:val="00F35A9B"/>
    <w:rsid w:val="00F35CA2"/>
    <w:rsid w:val="00F3796C"/>
    <w:rsid w:val="00F40F75"/>
    <w:rsid w:val="00F41582"/>
    <w:rsid w:val="00F415E9"/>
    <w:rsid w:val="00F421A3"/>
    <w:rsid w:val="00F43228"/>
    <w:rsid w:val="00F433A9"/>
    <w:rsid w:val="00F433DF"/>
    <w:rsid w:val="00F43B34"/>
    <w:rsid w:val="00F440B9"/>
    <w:rsid w:val="00F443EF"/>
    <w:rsid w:val="00F4455C"/>
    <w:rsid w:val="00F4463C"/>
    <w:rsid w:val="00F450BA"/>
    <w:rsid w:val="00F453E5"/>
    <w:rsid w:val="00F47915"/>
    <w:rsid w:val="00F51FB9"/>
    <w:rsid w:val="00F527CB"/>
    <w:rsid w:val="00F52B53"/>
    <w:rsid w:val="00F532C6"/>
    <w:rsid w:val="00F54344"/>
    <w:rsid w:val="00F5560B"/>
    <w:rsid w:val="00F5565C"/>
    <w:rsid w:val="00F55872"/>
    <w:rsid w:val="00F55ADE"/>
    <w:rsid w:val="00F572BE"/>
    <w:rsid w:val="00F575BD"/>
    <w:rsid w:val="00F57C69"/>
    <w:rsid w:val="00F57E70"/>
    <w:rsid w:val="00F61366"/>
    <w:rsid w:val="00F61C23"/>
    <w:rsid w:val="00F620DE"/>
    <w:rsid w:val="00F62928"/>
    <w:rsid w:val="00F62EBE"/>
    <w:rsid w:val="00F6301D"/>
    <w:rsid w:val="00F64635"/>
    <w:rsid w:val="00F648B3"/>
    <w:rsid w:val="00F74135"/>
    <w:rsid w:val="00F74765"/>
    <w:rsid w:val="00F7574E"/>
    <w:rsid w:val="00F757B9"/>
    <w:rsid w:val="00F7688D"/>
    <w:rsid w:val="00F769BD"/>
    <w:rsid w:val="00F77009"/>
    <w:rsid w:val="00F7738A"/>
    <w:rsid w:val="00F77443"/>
    <w:rsid w:val="00F80927"/>
    <w:rsid w:val="00F81243"/>
    <w:rsid w:val="00F81B4E"/>
    <w:rsid w:val="00F82008"/>
    <w:rsid w:val="00F83075"/>
    <w:rsid w:val="00F836C5"/>
    <w:rsid w:val="00F8470A"/>
    <w:rsid w:val="00F8569C"/>
    <w:rsid w:val="00F87AF7"/>
    <w:rsid w:val="00F9018C"/>
    <w:rsid w:val="00F90C02"/>
    <w:rsid w:val="00F90EC0"/>
    <w:rsid w:val="00F91A4F"/>
    <w:rsid w:val="00F91A8F"/>
    <w:rsid w:val="00F92374"/>
    <w:rsid w:val="00F92655"/>
    <w:rsid w:val="00F927FC"/>
    <w:rsid w:val="00F93843"/>
    <w:rsid w:val="00F93D62"/>
    <w:rsid w:val="00F95E17"/>
    <w:rsid w:val="00F96755"/>
    <w:rsid w:val="00F96856"/>
    <w:rsid w:val="00F9721A"/>
    <w:rsid w:val="00F97B10"/>
    <w:rsid w:val="00FA0D88"/>
    <w:rsid w:val="00FA12CE"/>
    <w:rsid w:val="00FA2E03"/>
    <w:rsid w:val="00FA3980"/>
    <w:rsid w:val="00FA39A5"/>
    <w:rsid w:val="00FA4172"/>
    <w:rsid w:val="00FA4986"/>
    <w:rsid w:val="00FA4BF5"/>
    <w:rsid w:val="00FA52B7"/>
    <w:rsid w:val="00FA54D6"/>
    <w:rsid w:val="00FA5BF7"/>
    <w:rsid w:val="00FA5D95"/>
    <w:rsid w:val="00FA6A27"/>
    <w:rsid w:val="00FA7996"/>
    <w:rsid w:val="00FB0D93"/>
    <w:rsid w:val="00FB0F12"/>
    <w:rsid w:val="00FB2193"/>
    <w:rsid w:val="00FB3230"/>
    <w:rsid w:val="00FB33F9"/>
    <w:rsid w:val="00FB58EF"/>
    <w:rsid w:val="00FB6AD1"/>
    <w:rsid w:val="00FC02C7"/>
    <w:rsid w:val="00FC06AF"/>
    <w:rsid w:val="00FC1415"/>
    <w:rsid w:val="00FC505F"/>
    <w:rsid w:val="00FC5842"/>
    <w:rsid w:val="00FC5BA4"/>
    <w:rsid w:val="00FC601E"/>
    <w:rsid w:val="00FC6650"/>
    <w:rsid w:val="00FC796A"/>
    <w:rsid w:val="00FD0E31"/>
    <w:rsid w:val="00FD113D"/>
    <w:rsid w:val="00FD158D"/>
    <w:rsid w:val="00FD161E"/>
    <w:rsid w:val="00FD32E3"/>
    <w:rsid w:val="00FD3590"/>
    <w:rsid w:val="00FD3D0B"/>
    <w:rsid w:val="00FD5C63"/>
    <w:rsid w:val="00FD7274"/>
    <w:rsid w:val="00FD73B2"/>
    <w:rsid w:val="00FD7C01"/>
    <w:rsid w:val="00FE03F6"/>
    <w:rsid w:val="00FE1101"/>
    <w:rsid w:val="00FE1C60"/>
    <w:rsid w:val="00FE1F56"/>
    <w:rsid w:val="00FE3792"/>
    <w:rsid w:val="00FE4A8F"/>
    <w:rsid w:val="00FE4CBE"/>
    <w:rsid w:val="00FE4D0F"/>
    <w:rsid w:val="00FE4E3B"/>
    <w:rsid w:val="00FE583E"/>
    <w:rsid w:val="00FE5C5F"/>
    <w:rsid w:val="00FE6069"/>
    <w:rsid w:val="00FE6402"/>
    <w:rsid w:val="00FE735A"/>
    <w:rsid w:val="00FF1B55"/>
    <w:rsid w:val="00FF382D"/>
    <w:rsid w:val="00FF4094"/>
    <w:rsid w:val="00FF46D6"/>
    <w:rsid w:val="00FF75B4"/>
    <w:rsid w:val="00FF78B6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5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F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F7653"/>
    <w:rPr>
      <w:sz w:val="18"/>
      <w:szCs w:val="18"/>
    </w:rPr>
  </w:style>
  <w:style w:type="paragraph" w:styleId="a4">
    <w:name w:val="footer"/>
    <w:basedOn w:val="a"/>
    <w:link w:val="Char0"/>
    <w:uiPriority w:val="99"/>
    <w:rsid w:val="005F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F7653"/>
    <w:rPr>
      <w:sz w:val="18"/>
      <w:szCs w:val="18"/>
    </w:rPr>
  </w:style>
  <w:style w:type="table" w:styleId="a5">
    <w:name w:val="Table Grid"/>
    <w:basedOn w:val="a1"/>
    <w:uiPriority w:val="99"/>
    <w:rsid w:val="005F765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9B4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</dc:creator>
  <cp:lastModifiedBy>PC</cp:lastModifiedBy>
  <cp:revision>24</cp:revision>
  <dcterms:created xsi:type="dcterms:W3CDTF">2015-06-30T07:44:00Z</dcterms:created>
  <dcterms:modified xsi:type="dcterms:W3CDTF">2015-11-23T08:43:00Z</dcterms:modified>
</cp:coreProperties>
</file>